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1C" w:rsidRDefault="0057581C" w:rsidP="00EF130E">
      <w:pPr>
        <w:rPr>
          <w:lang w:val="es-ES"/>
        </w:rPr>
      </w:pPr>
    </w:p>
    <w:p w:rsidR="006306B9" w:rsidRDefault="006306B9" w:rsidP="00EF130E">
      <w:pPr>
        <w:rPr>
          <w:lang w:val="es-ES"/>
        </w:rPr>
      </w:pPr>
    </w:p>
    <w:p w:rsidR="006306B9" w:rsidRDefault="007B73E0" w:rsidP="00EF130E">
      <w:pPr>
        <w:rPr>
          <w:b/>
          <w:color w:val="1F497D" w:themeColor="text2"/>
          <w:sz w:val="32"/>
          <w:u w:val="single"/>
        </w:rPr>
      </w:pPr>
      <w:bookmarkStart w:id="0" w:name="_GoBack"/>
      <w:r w:rsidRPr="007B73E0">
        <w:rPr>
          <w:b/>
          <w:color w:val="1F497D" w:themeColor="text2"/>
          <w:sz w:val="32"/>
          <w:u w:val="single"/>
        </w:rPr>
        <w:t>Dietes del personal</w:t>
      </w:r>
      <w:r w:rsidRPr="006306B9">
        <w:rPr>
          <w:b/>
          <w:color w:val="1F497D" w:themeColor="text2"/>
          <w:sz w:val="32"/>
          <w:u w:val="single"/>
        </w:rPr>
        <w:t xml:space="preserve"> </w:t>
      </w:r>
    </w:p>
    <w:bookmarkEnd w:id="0"/>
    <w:p w:rsidR="007B73E0" w:rsidRPr="006306B9" w:rsidRDefault="007B73E0" w:rsidP="00EF130E">
      <w:pPr>
        <w:rPr>
          <w:b/>
          <w:color w:val="1F497D" w:themeColor="text2"/>
          <w:sz w:val="32"/>
          <w:u w:val="single"/>
          <w:lang w:val="es-ES"/>
        </w:rPr>
      </w:pPr>
    </w:p>
    <w:p w:rsidR="006306B9" w:rsidRDefault="006306B9" w:rsidP="00EF130E">
      <w:pPr>
        <w:rPr>
          <w:lang w:val="es-ES"/>
        </w:rPr>
      </w:pPr>
      <w:r>
        <w:t>El personal del CLILAB Diagnòstics no percep dietes per assistència a òrgans col·legiats.</w:t>
      </w:r>
    </w:p>
    <w:p w:rsidR="00DC0015" w:rsidRDefault="00DC0015" w:rsidP="00E54F61">
      <w:pPr>
        <w:rPr>
          <w:lang w:val="es-ES"/>
        </w:rPr>
      </w:pPr>
    </w:p>
    <w:p w:rsidR="006306B9" w:rsidRDefault="006306B9" w:rsidP="00E54F61">
      <w:pPr>
        <w:rPr>
          <w:lang w:val="es-ES"/>
        </w:rPr>
      </w:pPr>
    </w:p>
    <w:p w:rsidR="006306B9" w:rsidRDefault="006306B9" w:rsidP="006306B9">
      <w:pPr>
        <w:jc w:val="right"/>
        <w:rPr>
          <w:i/>
          <w:lang w:val="es-ES"/>
        </w:rPr>
      </w:pPr>
      <w:proofErr w:type="spellStart"/>
      <w:r w:rsidRPr="006306B9">
        <w:rPr>
          <w:i/>
          <w:lang w:val="es-ES"/>
        </w:rPr>
        <w:t>Actualitzat</w:t>
      </w:r>
      <w:proofErr w:type="spellEnd"/>
      <w:r w:rsidRPr="006306B9">
        <w:rPr>
          <w:i/>
          <w:lang w:val="es-ES"/>
        </w:rPr>
        <w:t xml:space="preserve"> a </w:t>
      </w:r>
      <w:proofErr w:type="spellStart"/>
      <w:r w:rsidRPr="006306B9">
        <w:rPr>
          <w:i/>
          <w:lang w:val="es-ES"/>
        </w:rPr>
        <w:t>gener</w:t>
      </w:r>
      <w:proofErr w:type="spellEnd"/>
      <w:r w:rsidRPr="006306B9">
        <w:rPr>
          <w:i/>
          <w:lang w:val="es-ES"/>
        </w:rPr>
        <w:t xml:space="preserve"> de 2023</w:t>
      </w:r>
    </w:p>
    <w:p w:rsidR="007B73E0" w:rsidRDefault="007B73E0" w:rsidP="006306B9">
      <w:pPr>
        <w:jc w:val="right"/>
        <w:rPr>
          <w:i/>
          <w:lang w:val="es-ES"/>
        </w:rPr>
      </w:pPr>
    </w:p>
    <w:p w:rsidR="007B73E0" w:rsidRPr="006306B9" w:rsidRDefault="007B73E0" w:rsidP="006306B9">
      <w:pPr>
        <w:jc w:val="right"/>
        <w:rPr>
          <w:i/>
          <w:lang w:val="es-ES"/>
        </w:rPr>
      </w:pPr>
    </w:p>
    <w:sectPr w:rsidR="007B73E0" w:rsidRPr="006306B9" w:rsidSect="00DC0015">
      <w:headerReference w:type="default" r:id="rId7"/>
      <w:footerReference w:type="default" r:id="rId8"/>
      <w:pgSz w:w="11906" w:h="16838"/>
      <w:pgMar w:top="1417" w:right="1701" w:bottom="1560" w:left="1418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CF" w:rsidRDefault="004B32CF" w:rsidP="00DF1B9F">
      <w:pPr>
        <w:spacing w:after="0" w:line="240" w:lineRule="auto"/>
      </w:pPr>
      <w:r>
        <w:separator/>
      </w:r>
    </w:p>
  </w:endnote>
  <w:endnote w:type="continuationSeparator" w:id="0">
    <w:p w:rsidR="004B32CF" w:rsidRDefault="004B32CF" w:rsidP="00DF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ago">
    <w:altName w:val="Segoe UI"/>
    <w:charset w:val="00"/>
    <w:family w:val="auto"/>
    <w:pitch w:val="variable"/>
    <w:sig w:usb0="00000003" w:usb1="5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9F" w:rsidRDefault="00DC0015" w:rsidP="00DC0015">
    <w:pPr>
      <w:pStyle w:val="Piedepgina"/>
      <w:ind w:left="-1134" w:right="-1419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533DD4B7" wp14:editId="06164B26">
          <wp:simplePos x="0" y="0"/>
          <wp:positionH relativeFrom="column">
            <wp:posOffset>4614545</wp:posOffset>
          </wp:positionH>
          <wp:positionV relativeFrom="paragraph">
            <wp:posOffset>-244475</wp:posOffset>
          </wp:positionV>
          <wp:extent cx="1771650" cy="361950"/>
          <wp:effectExtent l="0" t="0" r="0" b="0"/>
          <wp:wrapNone/>
          <wp:docPr id="15" name="Imagen 15" descr="C:\Users\cfelez\AppData\Local\Microsoft\Windows\INetCache\Content.Word\Logo Salut-Clilab fons modificació f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felez\AppData\Local\Microsoft\Windows\INetCache\Content.Word\Logo Salut-Clilab fons modificació fo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45094F2A" wp14:editId="112ED481">
          <wp:extent cx="7258050" cy="6667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102" cy="68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CF" w:rsidRDefault="004B32CF" w:rsidP="00DF1B9F">
      <w:pPr>
        <w:spacing w:after="0" w:line="240" w:lineRule="auto"/>
      </w:pPr>
      <w:r>
        <w:separator/>
      </w:r>
    </w:p>
  </w:footnote>
  <w:footnote w:type="continuationSeparator" w:id="0">
    <w:p w:rsidR="004B32CF" w:rsidRDefault="004B32CF" w:rsidP="00DF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75" w:rsidRDefault="00CD2875" w:rsidP="00DF1B9F">
    <w:pPr>
      <w:pStyle w:val="Encabezado"/>
      <w:ind w:left="-284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21590</wp:posOffset>
          </wp:positionV>
          <wp:extent cx="1798955" cy="464185"/>
          <wp:effectExtent l="0" t="0" r="0" b="0"/>
          <wp:wrapNone/>
          <wp:docPr id="13" name="Imagen 13" descr="logo Clilab RGB modifi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lilab RGB modificaci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1B9F" w:rsidRPr="00CD2875" w:rsidRDefault="00DF1B9F" w:rsidP="00CD2875">
    <w:pPr>
      <w:pStyle w:val="Encabezado"/>
      <w:ind w:left="-28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8C6"/>
    <w:multiLevelType w:val="hybridMultilevel"/>
    <w:tmpl w:val="88606390"/>
    <w:lvl w:ilvl="0" w:tplc="0403000F">
      <w:start w:val="1"/>
      <w:numFmt w:val="decimal"/>
      <w:lvlText w:val="%1."/>
      <w:lvlJc w:val="left"/>
      <w:pPr>
        <w:ind w:left="2148" w:hanging="360"/>
      </w:pPr>
    </w:lvl>
    <w:lvl w:ilvl="1" w:tplc="04030019" w:tentative="1">
      <w:start w:val="1"/>
      <w:numFmt w:val="lowerLetter"/>
      <w:lvlText w:val="%2."/>
      <w:lvlJc w:val="left"/>
      <w:pPr>
        <w:ind w:left="2868" w:hanging="360"/>
      </w:pPr>
    </w:lvl>
    <w:lvl w:ilvl="2" w:tplc="0403001B" w:tentative="1">
      <w:start w:val="1"/>
      <w:numFmt w:val="lowerRoman"/>
      <w:lvlText w:val="%3."/>
      <w:lvlJc w:val="right"/>
      <w:pPr>
        <w:ind w:left="3588" w:hanging="180"/>
      </w:pPr>
    </w:lvl>
    <w:lvl w:ilvl="3" w:tplc="0403000F" w:tentative="1">
      <w:start w:val="1"/>
      <w:numFmt w:val="decimal"/>
      <w:lvlText w:val="%4."/>
      <w:lvlJc w:val="left"/>
      <w:pPr>
        <w:ind w:left="4308" w:hanging="360"/>
      </w:pPr>
    </w:lvl>
    <w:lvl w:ilvl="4" w:tplc="04030019" w:tentative="1">
      <w:start w:val="1"/>
      <w:numFmt w:val="lowerLetter"/>
      <w:lvlText w:val="%5."/>
      <w:lvlJc w:val="left"/>
      <w:pPr>
        <w:ind w:left="5028" w:hanging="360"/>
      </w:pPr>
    </w:lvl>
    <w:lvl w:ilvl="5" w:tplc="0403001B" w:tentative="1">
      <w:start w:val="1"/>
      <w:numFmt w:val="lowerRoman"/>
      <w:lvlText w:val="%6."/>
      <w:lvlJc w:val="right"/>
      <w:pPr>
        <w:ind w:left="5748" w:hanging="180"/>
      </w:pPr>
    </w:lvl>
    <w:lvl w:ilvl="6" w:tplc="0403000F" w:tentative="1">
      <w:start w:val="1"/>
      <w:numFmt w:val="decimal"/>
      <w:lvlText w:val="%7."/>
      <w:lvlJc w:val="left"/>
      <w:pPr>
        <w:ind w:left="6468" w:hanging="360"/>
      </w:pPr>
    </w:lvl>
    <w:lvl w:ilvl="7" w:tplc="04030019" w:tentative="1">
      <w:start w:val="1"/>
      <w:numFmt w:val="lowerLetter"/>
      <w:lvlText w:val="%8."/>
      <w:lvlJc w:val="left"/>
      <w:pPr>
        <w:ind w:left="7188" w:hanging="360"/>
      </w:pPr>
    </w:lvl>
    <w:lvl w:ilvl="8" w:tplc="0403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66259C0"/>
    <w:multiLevelType w:val="hybridMultilevel"/>
    <w:tmpl w:val="D15E8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001D"/>
    <w:multiLevelType w:val="hybridMultilevel"/>
    <w:tmpl w:val="D5F23014"/>
    <w:lvl w:ilvl="0" w:tplc="C12A21BE">
      <w:start w:val="4"/>
      <w:numFmt w:val="bullet"/>
      <w:lvlText w:val="-"/>
      <w:lvlJc w:val="left"/>
      <w:pPr>
        <w:ind w:left="720" w:hanging="360"/>
      </w:pPr>
      <w:rPr>
        <w:rFonts w:ascii="Imago" w:eastAsia="Times New Roman" w:hAnsi="Imago" w:cs="Imag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7303"/>
    <w:multiLevelType w:val="hybridMultilevel"/>
    <w:tmpl w:val="4348B4DC"/>
    <w:lvl w:ilvl="0" w:tplc="16C6F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36CF"/>
    <w:multiLevelType w:val="hybridMultilevel"/>
    <w:tmpl w:val="6352DD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036E"/>
    <w:multiLevelType w:val="hybridMultilevel"/>
    <w:tmpl w:val="87EE5B12"/>
    <w:lvl w:ilvl="0" w:tplc="6352BC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FE5"/>
    <w:multiLevelType w:val="hybridMultilevel"/>
    <w:tmpl w:val="296C890C"/>
    <w:lvl w:ilvl="0" w:tplc="10527EF6">
      <w:start w:val="1"/>
      <w:numFmt w:val="decimal"/>
      <w:lvlText w:val="(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532A"/>
    <w:multiLevelType w:val="hybridMultilevel"/>
    <w:tmpl w:val="C7AA8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538AD"/>
    <w:multiLevelType w:val="hybridMultilevel"/>
    <w:tmpl w:val="0076294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9F"/>
    <w:rsid w:val="000010C6"/>
    <w:rsid w:val="000017B4"/>
    <w:rsid w:val="00043740"/>
    <w:rsid w:val="00082480"/>
    <w:rsid w:val="000F373E"/>
    <w:rsid w:val="00150EB9"/>
    <w:rsid w:val="00166017"/>
    <w:rsid w:val="001864FC"/>
    <w:rsid w:val="001C0BE1"/>
    <w:rsid w:val="00205CD0"/>
    <w:rsid w:val="00243A9E"/>
    <w:rsid w:val="002818EC"/>
    <w:rsid w:val="002B1143"/>
    <w:rsid w:val="002B606D"/>
    <w:rsid w:val="002D7DDE"/>
    <w:rsid w:val="003461F8"/>
    <w:rsid w:val="003A1D6C"/>
    <w:rsid w:val="003B063B"/>
    <w:rsid w:val="003C3573"/>
    <w:rsid w:val="003D6573"/>
    <w:rsid w:val="00443D33"/>
    <w:rsid w:val="004B32CF"/>
    <w:rsid w:val="004C68BE"/>
    <w:rsid w:val="00525BEA"/>
    <w:rsid w:val="0057581C"/>
    <w:rsid w:val="00587E43"/>
    <w:rsid w:val="006306B9"/>
    <w:rsid w:val="0071624C"/>
    <w:rsid w:val="00717494"/>
    <w:rsid w:val="007607A3"/>
    <w:rsid w:val="00762008"/>
    <w:rsid w:val="00786D6D"/>
    <w:rsid w:val="007B73E0"/>
    <w:rsid w:val="007D58A9"/>
    <w:rsid w:val="0085138D"/>
    <w:rsid w:val="00856B86"/>
    <w:rsid w:val="00902093"/>
    <w:rsid w:val="00914B69"/>
    <w:rsid w:val="00933E92"/>
    <w:rsid w:val="00951246"/>
    <w:rsid w:val="00971F1F"/>
    <w:rsid w:val="0099311D"/>
    <w:rsid w:val="00A212AB"/>
    <w:rsid w:val="00A22BC7"/>
    <w:rsid w:val="00AD28B7"/>
    <w:rsid w:val="00B26EC3"/>
    <w:rsid w:val="00B448D5"/>
    <w:rsid w:val="00B8643B"/>
    <w:rsid w:val="00B96C6B"/>
    <w:rsid w:val="00BA0E75"/>
    <w:rsid w:val="00BA5C69"/>
    <w:rsid w:val="00BB1BAD"/>
    <w:rsid w:val="00C0198C"/>
    <w:rsid w:val="00C46B05"/>
    <w:rsid w:val="00C770C8"/>
    <w:rsid w:val="00CB5B3B"/>
    <w:rsid w:val="00CD2875"/>
    <w:rsid w:val="00D241BF"/>
    <w:rsid w:val="00D27CA1"/>
    <w:rsid w:val="00D50A44"/>
    <w:rsid w:val="00DC0015"/>
    <w:rsid w:val="00DE4AAB"/>
    <w:rsid w:val="00DF1B9F"/>
    <w:rsid w:val="00E12E0E"/>
    <w:rsid w:val="00E15E3D"/>
    <w:rsid w:val="00E54F61"/>
    <w:rsid w:val="00E67D1F"/>
    <w:rsid w:val="00EA30CB"/>
    <w:rsid w:val="00EF130E"/>
    <w:rsid w:val="00EF7420"/>
    <w:rsid w:val="00FB0A92"/>
    <w:rsid w:val="00FB78A2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E1532"/>
  <w15:docId w15:val="{0009F602-93F1-4CD3-999F-EC53C6A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4C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B9F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9F"/>
    <w:rPr>
      <w:noProof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9F"/>
    <w:rPr>
      <w:rFonts w:ascii="Tahoma" w:hAnsi="Tahoma" w:cs="Tahoma"/>
      <w:noProof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96C6B"/>
    <w:pPr>
      <w:ind w:left="720"/>
      <w:contextualSpacing/>
    </w:pPr>
  </w:style>
  <w:style w:type="paragraph" w:customStyle="1" w:styleId="DefaultText">
    <w:name w:val="Default Text"/>
    <w:basedOn w:val="Normal"/>
    <w:rsid w:val="000017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68BE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styleId="Referenciasutil">
    <w:name w:val="Subtle Reference"/>
    <w:basedOn w:val="Fuentedeprrafopredeter"/>
    <w:uiPriority w:val="31"/>
    <w:qFormat/>
    <w:rsid w:val="00043740"/>
    <w:rPr>
      <w:smallCaps/>
      <w:color w:val="C0504D" w:themeColor="accent2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37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3740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043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9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Felez Ortiz</dc:creator>
  <cp:lastModifiedBy>Cristina Felez Ortiz</cp:lastModifiedBy>
  <cp:revision>2</cp:revision>
  <cp:lastPrinted>2018-02-16T11:20:00Z</cp:lastPrinted>
  <dcterms:created xsi:type="dcterms:W3CDTF">2023-05-03T09:21:00Z</dcterms:created>
  <dcterms:modified xsi:type="dcterms:W3CDTF">2023-05-03T09:21:00Z</dcterms:modified>
</cp:coreProperties>
</file>