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B86E" w14:textId="77777777" w:rsidR="009309FC" w:rsidRDefault="009309FC"/>
    <w:p w14:paraId="44834A1F" w14:textId="77777777" w:rsidR="002638CB" w:rsidRPr="002638CB" w:rsidRDefault="002638CB" w:rsidP="008C219A">
      <w:pPr>
        <w:pStyle w:val="Ttulo1"/>
      </w:pPr>
      <w:r w:rsidRPr="002638CB">
        <w:t>Composició Consell Rector CLILAB</w:t>
      </w:r>
      <w:r w:rsidR="009E5347">
        <w:t xml:space="preserve"> </w:t>
      </w:r>
      <w:r w:rsidR="00656391">
        <w:t xml:space="preserve">Diagnòstics </w:t>
      </w:r>
      <w:r w:rsidR="009E5347">
        <w:t>2019</w:t>
      </w:r>
    </w:p>
    <w:p w14:paraId="7BBF7242" w14:textId="77777777" w:rsidR="002638CB" w:rsidRDefault="002638CB"/>
    <w:p w14:paraId="7A8F3680" w14:textId="77777777" w:rsidR="002638CB" w:rsidRPr="001B325F" w:rsidRDefault="002638CB" w:rsidP="002638CB">
      <w:pPr>
        <w:jc w:val="both"/>
        <w:rPr>
          <w:rFonts w:ascii="Tahoma" w:hAnsi="Tahoma" w:cs="Tahoma"/>
        </w:rPr>
      </w:pPr>
      <w:r w:rsidRPr="001B325F">
        <w:rPr>
          <w:rFonts w:ascii="Tahoma" w:hAnsi="Tahoma" w:cs="Tahoma"/>
          <w:u w:val="single"/>
        </w:rPr>
        <w:t>Pel Servei Català de la Salut (CatSalut)</w:t>
      </w:r>
    </w:p>
    <w:p w14:paraId="632AB553" w14:textId="77777777" w:rsidR="002638CB" w:rsidRPr="002638CB" w:rsidRDefault="002638CB" w:rsidP="002638CB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</w:t>
      </w:r>
      <w:r w:rsidRPr="002638CB">
        <w:rPr>
          <w:rFonts w:ascii="Tahoma" w:hAnsi="Tahoma" w:cs="Tahoma"/>
        </w:rPr>
        <w:t xml:space="preserve">Rosa Núria Aleixandre i </w:t>
      </w:r>
      <w:proofErr w:type="spellStart"/>
      <w:r w:rsidRPr="002638CB">
        <w:rPr>
          <w:rFonts w:ascii="Tahoma" w:hAnsi="Tahoma" w:cs="Tahoma"/>
        </w:rPr>
        <w:t>Cerarols</w:t>
      </w:r>
      <w:proofErr w:type="spellEnd"/>
      <w:r w:rsidRPr="002638CB">
        <w:rPr>
          <w:rFonts w:ascii="Tahoma" w:hAnsi="Tahoma" w:cs="Tahoma"/>
        </w:rPr>
        <w:t xml:space="preserve">, que actua com a </w:t>
      </w:r>
      <w:r w:rsidRPr="002638CB">
        <w:rPr>
          <w:rFonts w:ascii="Tahoma" w:hAnsi="Tahoma" w:cs="Tahoma"/>
          <w:b/>
        </w:rPr>
        <w:t>presidenta del Consell Rector</w:t>
      </w:r>
    </w:p>
    <w:p w14:paraId="787B0F7C" w14:textId="77777777" w:rsidR="002638CB" w:rsidRDefault="002638CB" w:rsidP="002638CB">
      <w:pPr>
        <w:pStyle w:val="Prrafodelista"/>
        <w:jc w:val="both"/>
        <w:rPr>
          <w:rFonts w:ascii="Tahoma" w:hAnsi="Tahoma" w:cs="Tahoma"/>
        </w:rPr>
      </w:pPr>
    </w:p>
    <w:p w14:paraId="240DFC30" w14:textId="77777777" w:rsidR="002638CB" w:rsidRPr="002638CB" w:rsidRDefault="002638CB" w:rsidP="002638CB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Marta </w:t>
      </w:r>
      <w:proofErr w:type="spellStart"/>
      <w:r>
        <w:rPr>
          <w:rFonts w:ascii="Tahoma" w:hAnsi="Tahoma" w:cs="Tahoma"/>
        </w:rPr>
        <w:t>Àlvarez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Daroca</w:t>
      </w:r>
      <w:proofErr w:type="spellEnd"/>
      <w:r>
        <w:rPr>
          <w:rFonts w:ascii="Tahoma" w:hAnsi="Tahoma" w:cs="Tahoma"/>
        </w:rPr>
        <w:t>, Gerent d’Entitats Participades del CatSalut</w:t>
      </w:r>
    </w:p>
    <w:p w14:paraId="479085E5" w14:textId="77777777" w:rsidR="002638CB" w:rsidRPr="002638CB" w:rsidRDefault="002638CB" w:rsidP="002638CB">
      <w:pPr>
        <w:jc w:val="both"/>
        <w:rPr>
          <w:rFonts w:ascii="Tahoma" w:hAnsi="Tahoma" w:cs="Tahoma"/>
          <w:u w:val="single"/>
        </w:rPr>
      </w:pPr>
      <w:r w:rsidRPr="00A02993">
        <w:rPr>
          <w:rFonts w:ascii="Tahoma" w:hAnsi="Tahoma" w:cs="Tahoma"/>
          <w:u w:val="single"/>
        </w:rPr>
        <w:t>Per l’In</w:t>
      </w:r>
      <w:r>
        <w:rPr>
          <w:rFonts w:ascii="Tahoma" w:hAnsi="Tahoma" w:cs="Tahoma"/>
          <w:u w:val="single"/>
        </w:rPr>
        <w:t>stitut Català de la Salut (ICS)</w:t>
      </w:r>
    </w:p>
    <w:p w14:paraId="0E6D6E79" w14:textId="77777777" w:rsidR="002638CB" w:rsidRDefault="002638CB" w:rsidP="002638CB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Sr. Francesc Iglesias García, que actua com a </w:t>
      </w:r>
      <w:r w:rsidRPr="002638CB">
        <w:rPr>
          <w:rFonts w:ascii="Tahoma" w:hAnsi="Tahoma" w:cs="Tahoma"/>
          <w:b/>
        </w:rPr>
        <w:t>vicepresident del Consell Rector</w:t>
      </w:r>
    </w:p>
    <w:p w14:paraId="1733C7FD" w14:textId="77777777" w:rsidR="002638CB" w:rsidRPr="002638CB" w:rsidRDefault="002638CB" w:rsidP="002638CB">
      <w:pPr>
        <w:pStyle w:val="Prrafodelista"/>
        <w:jc w:val="both"/>
        <w:rPr>
          <w:rFonts w:ascii="Tahoma" w:hAnsi="Tahoma" w:cs="Tahoma"/>
        </w:rPr>
      </w:pPr>
    </w:p>
    <w:p w14:paraId="388BF8F2" w14:textId="77777777" w:rsidR="002638CB" w:rsidRPr="002638CB" w:rsidRDefault="002638CB" w:rsidP="002638CB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Sra. Beatriu Bayés Genís</w:t>
      </w:r>
      <w:r>
        <w:rPr>
          <w:rFonts w:ascii="Tahoma" w:hAnsi="Tahoma" w:cs="Tahoma"/>
        </w:rPr>
        <w:t>, Directora Assistencial d’Hospitals</w:t>
      </w:r>
    </w:p>
    <w:p w14:paraId="6CDA330E" w14:textId="77777777" w:rsidR="002638CB" w:rsidRPr="002638CB" w:rsidRDefault="002638CB" w:rsidP="002638CB">
      <w:pPr>
        <w:jc w:val="both"/>
        <w:rPr>
          <w:rFonts w:ascii="Tahoma" w:hAnsi="Tahoma" w:cs="Tahoma"/>
          <w:u w:val="single"/>
        </w:rPr>
      </w:pPr>
      <w:r w:rsidRPr="00131BAF">
        <w:rPr>
          <w:rFonts w:ascii="Tahoma" w:hAnsi="Tahoma" w:cs="Tahoma"/>
          <w:u w:val="single"/>
        </w:rPr>
        <w:t>Pel Con</w:t>
      </w:r>
      <w:r>
        <w:rPr>
          <w:rFonts w:ascii="Tahoma" w:hAnsi="Tahoma" w:cs="Tahoma"/>
          <w:u w:val="single"/>
        </w:rPr>
        <w:t>sorci Sanitari de l’Anoia (CSA)</w:t>
      </w:r>
    </w:p>
    <w:p w14:paraId="09E58372" w14:textId="77777777" w:rsidR="002638CB" w:rsidRPr="002638CB" w:rsidRDefault="002638CB" w:rsidP="002638CB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Ferran Garcia Cardona</w:t>
      </w:r>
      <w:r>
        <w:rPr>
          <w:rFonts w:ascii="Tahoma" w:hAnsi="Tahoma" w:cs="Tahoma"/>
        </w:rPr>
        <w:t>, Gerent Consorci Sanitari de l’Anoia</w:t>
      </w:r>
    </w:p>
    <w:p w14:paraId="44F05A7F" w14:textId="77777777" w:rsidR="002638CB" w:rsidRPr="002638CB" w:rsidRDefault="002638CB" w:rsidP="002638CB">
      <w:pPr>
        <w:jc w:val="both"/>
        <w:rPr>
          <w:rFonts w:ascii="Tahoma" w:hAnsi="Tahoma" w:cs="Tahoma"/>
          <w:u w:val="single"/>
        </w:rPr>
      </w:pPr>
      <w:r w:rsidRPr="00D20DA4">
        <w:rPr>
          <w:rFonts w:ascii="Tahoma" w:hAnsi="Tahoma" w:cs="Tahoma"/>
          <w:u w:val="single"/>
        </w:rPr>
        <w:t>Pel Consorci Sanitari de</w:t>
      </w:r>
      <w:r>
        <w:rPr>
          <w:rFonts w:ascii="Tahoma" w:hAnsi="Tahoma" w:cs="Tahoma"/>
          <w:u w:val="single"/>
        </w:rPr>
        <w:t>l Garraf</w:t>
      </w:r>
      <w:r w:rsidRPr="00D20DA4">
        <w:rPr>
          <w:rFonts w:ascii="Tahoma" w:hAnsi="Tahoma" w:cs="Tahoma"/>
          <w:u w:val="single"/>
        </w:rPr>
        <w:t xml:space="preserve"> (CS</w:t>
      </w:r>
      <w:r>
        <w:rPr>
          <w:rFonts w:ascii="Tahoma" w:hAnsi="Tahoma" w:cs="Tahoma"/>
          <w:u w:val="single"/>
        </w:rPr>
        <w:t>G)</w:t>
      </w:r>
    </w:p>
    <w:p w14:paraId="53CC88CF" w14:textId="77777777" w:rsidR="002638CB" w:rsidRPr="002638CB" w:rsidRDefault="002638CB" w:rsidP="002638CB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José Luis Ibáñez Pardos</w:t>
      </w:r>
      <w:r>
        <w:rPr>
          <w:rFonts w:ascii="Tahoma" w:hAnsi="Tahoma" w:cs="Tahoma"/>
        </w:rPr>
        <w:t>, Gerent Consorci Sanitari del Garraf</w:t>
      </w:r>
    </w:p>
    <w:p w14:paraId="68A962C2" w14:textId="77777777" w:rsidR="002638CB" w:rsidRPr="00D20DA4" w:rsidRDefault="002638CB" w:rsidP="002638CB">
      <w:pPr>
        <w:jc w:val="both"/>
        <w:rPr>
          <w:rFonts w:ascii="Tahoma" w:hAnsi="Tahoma" w:cs="Tahoma"/>
          <w:u w:val="single"/>
        </w:rPr>
      </w:pPr>
      <w:r w:rsidRPr="00D20DA4">
        <w:rPr>
          <w:rFonts w:ascii="Tahoma" w:hAnsi="Tahoma" w:cs="Tahoma"/>
          <w:u w:val="single"/>
        </w:rPr>
        <w:t xml:space="preserve">Pel Consorci Sanitari </w:t>
      </w:r>
      <w:r>
        <w:rPr>
          <w:rFonts w:ascii="Tahoma" w:hAnsi="Tahoma" w:cs="Tahoma"/>
          <w:u w:val="single"/>
        </w:rPr>
        <w:t>de l’Alt Penedès</w:t>
      </w:r>
      <w:r w:rsidRPr="00D20DA4">
        <w:rPr>
          <w:rFonts w:ascii="Tahoma" w:hAnsi="Tahoma" w:cs="Tahoma"/>
          <w:u w:val="single"/>
        </w:rPr>
        <w:t xml:space="preserve"> (CS</w:t>
      </w:r>
      <w:r>
        <w:rPr>
          <w:rFonts w:ascii="Tahoma" w:hAnsi="Tahoma" w:cs="Tahoma"/>
          <w:u w:val="single"/>
        </w:rPr>
        <w:t>AP</w:t>
      </w:r>
      <w:r w:rsidRPr="00D20DA4">
        <w:rPr>
          <w:rFonts w:ascii="Tahoma" w:hAnsi="Tahoma" w:cs="Tahoma"/>
          <w:u w:val="single"/>
        </w:rPr>
        <w:t>)</w:t>
      </w:r>
    </w:p>
    <w:p w14:paraId="453EAC74" w14:textId="77777777" w:rsidR="002638CB" w:rsidRPr="002638CB" w:rsidRDefault="002638CB" w:rsidP="002638CB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Sra. Xènia Acebes Roldán</w:t>
      </w:r>
      <w:r>
        <w:rPr>
          <w:rFonts w:ascii="Tahoma" w:hAnsi="Tahoma" w:cs="Tahoma"/>
        </w:rPr>
        <w:t>, Directora Assistencial Consorci Sanitari de l’Alt Penedès i Consorci Sanitari del Garraf</w:t>
      </w:r>
    </w:p>
    <w:p w14:paraId="106AC146" w14:textId="77777777" w:rsidR="002638CB" w:rsidRDefault="002638CB" w:rsidP="002638CB">
      <w:pPr>
        <w:jc w:val="both"/>
        <w:rPr>
          <w:rFonts w:ascii="Tahoma" w:hAnsi="Tahoma" w:cs="Tahoma"/>
        </w:rPr>
      </w:pPr>
    </w:p>
    <w:p w14:paraId="6A8559D1" w14:textId="77777777" w:rsidR="002638CB" w:rsidRDefault="002638CB" w:rsidP="002638CB"/>
    <w:p w14:paraId="18D39A65" w14:textId="77777777" w:rsidR="00E86F55" w:rsidRDefault="00E86F55" w:rsidP="002638CB"/>
    <w:p w14:paraId="08D6C4A6" w14:textId="77777777" w:rsidR="00E86F55" w:rsidRDefault="00E86F55" w:rsidP="002638CB"/>
    <w:p w14:paraId="3242D15F" w14:textId="77777777" w:rsidR="00E86F55" w:rsidRDefault="00E86F55" w:rsidP="002638CB"/>
    <w:p w14:paraId="486704C6" w14:textId="77777777" w:rsidR="00E86F55" w:rsidRDefault="00E86F55" w:rsidP="002638CB"/>
    <w:p w14:paraId="332F02E9" w14:textId="77777777" w:rsidR="00E86F55" w:rsidRDefault="00E86F55" w:rsidP="002638CB"/>
    <w:p w14:paraId="2D8F7C76" w14:textId="77777777" w:rsidR="00E86F55" w:rsidRDefault="00E86F55" w:rsidP="002638CB"/>
    <w:p w14:paraId="74A69035" w14:textId="77777777" w:rsidR="00E86F55" w:rsidRDefault="00E86F55" w:rsidP="002638CB"/>
    <w:p w14:paraId="34F73D30" w14:textId="77777777" w:rsidR="00E86F55" w:rsidRDefault="00E86F55" w:rsidP="002638CB"/>
    <w:p w14:paraId="0BF31EB3" w14:textId="77777777" w:rsidR="00E86F55" w:rsidRDefault="00E86F55" w:rsidP="002638CB"/>
    <w:p w14:paraId="08ED7EB7" w14:textId="77777777" w:rsidR="00E86F55" w:rsidRPr="002638CB" w:rsidRDefault="00E86F55" w:rsidP="008C219A">
      <w:pPr>
        <w:pStyle w:val="Ttulo1"/>
      </w:pPr>
      <w:r w:rsidRPr="002638CB">
        <w:t>Composició Consell Rector CLILAB</w:t>
      </w:r>
      <w:r>
        <w:t xml:space="preserve"> Diagnòstics 2020</w:t>
      </w:r>
    </w:p>
    <w:p w14:paraId="1A22E31D" w14:textId="77777777" w:rsidR="00E86F55" w:rsidRDefault="00E86F55" w:rsidP="00E86F55"/>
    <w:p w14:paraId="476F7E97" w14:textId="77777777" w:rsidR="00E86F55" w:rsidRPr="001B325F" w:rsidRDefault="00E86F55" w:rsidP="00E86F55">
      <w:pPr>
        <w:jc w:val="both"/>
        <w:rPr>
          <w:rFonts w:ascii="Tahoma" w:hAnsi="Tahoma" w:cs="Tahoma"/>
        </w:rPr>
      </w:pPr>
      <w:r w:rsidRPr="001B325F">
        <w:rPr>
          <w:rFonts w:ascii="Tahoma" w:hAnsi="Tahoma" w:cs="Tahoma"/>
          <w:u w:val="single"/>
        </w:rPr>
        <w:t>Pel Servei Català de la Salut (CatSalut)</w:t>
      </w:r>
    </w:p>
    <w:p w14:paraId="1B584365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</w:t>
      </w:r>
      <w:r w:rsidRPr="002638CB">
        <w:rPr>
          <w:rFonts w:ascii="Tahoma" w:hAnsi="Tahoma" w:cs="Tahoma"/>
        </w:rPr>
        <w:t xml:space="preserve">Rosa Núria Aleixandre i </w:t>
      </w:r>
      <w:proofErr w:type="spellStart"/>
      <w:r w:rsidRPr="002638CB">
        <w:rPr>
          <w:rFonts w:ascii="Tahoma" w:hAnsi="Tahoma" w:cs="Tahoma"/>
        </w:rPr>
        <w:t>Cerarols</w:t>
      </w:r>
      <w:proofErr w:type="spellEnd"/>
      <w:r w:rsidRPr="002638CB">
        <w:rPr>
          <w:rFonts w:ascii="Tahoma" w:hAnsi="Tahoma" w:cs="Tahoma"/>
        </w:rPr>
        <w:t xml:space="preserve">, que actua com a </w:t>
      </w:r>
      <w:r w:rsidRPr="002638CB">
        <w:rPr>
          <w:rFonts w:ascii="Tahoma" w:hAnsi="Tahoma" w:cs="Tahoma"/>
          <w:b/>
        </w:rPr>
        <w:t>presidenta del Consell Rector</w:t>
      </w:r>
    </w:p>
    <w:p w14:paraId="241E39AF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3697A6B2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Marta </w:t>
      </w:r>
      <w:proofErr w:type="spellStart"/>
      <w:r>
        <w:rPr>
          <w:rFonts w:ascii="Tahoma" w:hAnsi="Tahoma" w:cs="Tahoma"/>
        </w:rPr>
        <w:t>Àlvarez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Daroca</w:t>
      </w:r>
      <w:proofErr w:type="spellEnd"/>
      <w:r>
        <w:rPr>
          <w:rFonts w:ascii="Tahoma" w:hAnsi="Tahoma" w:cs="Tahoma"/>
        </w:rPr>
        <w:t>, Adjunta a Gerència del Parc Sanitari Pere Virgili</w:t>
      </w:r>
    </w:p>
    <w:p w14:paraId="72E2D660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A02993">
        <w:rPr>
          <w:rFonts w:ascii="Tahoma" w:hAnsi="Tahoma" w:cs="Tahoma"/>
          <w:u w:val="single"/>
        </w:rPr>
        <w:t>Per l’In</w:t>
      </w:r>
      <w:r>
        <w:rPr>
          <w:rFonts w:ascii="Tahoma" w:hAnsi="Tahoma" w:cs="Tahoma"/>
          <w:u w:val="single"/>
        </w:rPr>
        <w:t>stitut Català de la Salut (ICS)</w:t>
      </w:r>
    </w:p>
    <w:p w14:paraId="0347074E" w14:textId="77777777" w:rsidR="00E86F55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Sr. Francesc Iglesias García, que actua com a </w:t>
      </w:r>
      <w:r w:rsidRPr="002638CB">
        <w:rPr>
          <w:rFonts w:ascii="Tahoma" w:hAnsi="Tahoma" w:cs="Tahoma"/>
          <w:b/>
        </w:rPr>
        <w:t>vicepresident del Consell Rector</w:t>
      </w:r>
    </w:p>
    <w:p w14:paraId="56EFFA80" w14:textId="77777777" w:rsidR="00E86F55" w:rsidRPr="002638CB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4F69DF10" w14:textId="77777777" w:rsidR="00E86F55" w:rsidRPr="002638CB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Sra. </w:t>
      </w:r>
      <w:r>
        <w:rPr>
          <w:rFonts w:ascii="Tahoma" w:hAnsi="Tahoma" w:cs="Tahoma"/>
        </w:rPr>
        <w:t xml:space="preserve">Sònia </w:t>
      </w:r>
      <w:proofErr w:type="spellStart"/>
      <w:r>
        <w:rPr>
          <w:rFonts w:ascii="Tahoma" w:hAnsi="Tahoma" w:cs="Tahoma"/>
        </w:rPr>
        <w:t>Abilleira</w:t>
      </w:r>
      <w:proofErr w:type="spellEnd"/>
      <w:r>
        <w:rPr>
          <w:rFonts w:ascii="Tahoma" w:hAnsi="Tahoma" w:cs="Tahoma"/>
        </w:rPr>
        <w:t xml:space="preserve"> Castells, Directora Assistencial d’Hospitals</w:t>
      </w:r>
    </w:p>
    <w:p w14:paraId="2B9F3C22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131BAF">
        <w:rPr>
          <w:rFonts w:ascii="Tahoma" w:hAnsi="Tahoma" w:cs="Tahoma"/>
          <w:u w:val="single"/>
        </w:rPr>
        <w:t>Pel Con</w:t>
      </w:r>
      <w:r>
        <w:rPr>
          <w:rFonts w:ascii="Tahoma" w:hAnsi="Tahoma" w:cs="Tahoma"/>
          <w:u w:val="single"/>
        </w:rPr>
        <w:t>sorci Sanitari de l’Anoia (CSA)</w:t>
      </w:r>
    </w:p>
    <w:p w14:paraId="16D2BD98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Ferran Garcia Cardona</w:t>
      </w:r>
      <w:r>
        <w:rPr>
          <w:rFonts w:ascii="Tahoma" w:hAnsi="Tahoma" w:cs="Tahoma"/>
        </w:rPr>
        <w:t xml:space="preserve">, Gerent </w:t>
      </w:r>
    </w:p>
    <w:p w14:paraId="2DC03082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D20DA4">
        <w:rPr>
          <w:rFonts w:ascii="Tahoma" w:hAnsi="Tahoma" w:cs="Tahoma"/>
          <w:u w:val="single"/>
        </w:rPr>
        <w:t>Pel Consorci Sanitari de</w:t>
      </w:r>
      <w:r>
        <w:rPr>
          <w:rFonts w:ascii="Tahoma" w:hAnsi="Tahoma" w:cs="Tahoma"/>
          <w:u w:val="single"/>
        </w:rPr>
        <w:t xml:space="preserve"> l’Alt Penedès i Garraf </w:t>
      </w:r>
      <w:r w:rsidRPr="00D20DA4">
        <w:rPr>
          <w:rFonts w:ascii="Tahoma" w:hAnsi="Tahoma" w:cs="Tahoma"/>
          <w:u w:val="single"/>
        </w:rPr>
        <w:t>(CS</w:t>
      </w:r>
      <w:r>
        <w:rPr>
          <w:rFonts w:ascii="Tahoma" w:hAnsi="Tahoma" w:cs="Tahoma"/>
          <w:u w:val="single"/>
        </w:rPr>
        <w:t>APG)</w:t>
      </w:r>
    </w:p>
    <w:p w14:paraId="4111BF39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José Luis Ibáñez Pardos</w:t>
      </w:r>
      <w:r>
        <w:rPr>
          <w:rFonts w:ascii="Tahoma" w:hAnsi="Tahoma" w:cs="Tahoma"/>
        </w:rPr>
        <w:t xml:space="preserve">, Gerent </w:t>
      </w:r>
    </w:p>
    <w:p w14:paraId="60E1B8EF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4E8090C0" w14:textId="77777777" w:rsidR="00E86F55" w:rsidRPr="003B0CDA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 Magí</w:t>
      </w:r>
      <w:r w:rsidRPr="002638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Roig</w:t>
      </w:r>
      <w:r w:rsidRPr="002638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Sanz, Director Mèdic </w:t>
      </w:r>
    </w:p>
    <w:p w14:paraId="353DED1E" w14:textId="77777777" w:rsidR="00E86F55" w:rsidRDefault="00E86F55" w:rsidP="002638CB"/>
    <w:p w14:paraId="23BE69CC" w14:textId="77777777" w:rsidR="00E86F55" w:rsidRDefault="00E86F55" w:rsidP="002638CB"/>
    <w:p w14:paraId="5AED7F0A" w14:textId="77777777" w:rsidR="00E86F55" w:rsidRDefault="00E86F55" w:rsidP="002638CB"/>
    <w:p w14:paraId="642F8ADB" w14:textId="77777777" w:rsidR="00E86F55" w:rsidRDefault="00E86F55" w:rsidP="002638CB"/>
    <w:p w14:paraId="0EEEE6CD" w14:textId="77777777" w:rsidR="00E86F55" w:rsidRDefault="00E86F55" w:rsidP="002638CB"/>
    <w:p w14:paraId="7E1907E2" w14:textId="77777777" w:rsidR="00E86F55" w:rsidRDefault="00E86F55" w:rsidP="002638CB"/>
    <w:p w14:paraId="215058E6" w14:textId="77777777" w:rsidR="00E86F55" w:rsidRDefault="00E86F55" w:rsidP="002638CB"/>
    <w:p w14:paraId="226F2355" w14:textId="77777777" w:rsidR="00E86F55" w:rsidRDefault="00E86F55" w:rsidP="002638CB"/>
    <w:p w14:paraId="1CAB3B10" w14:textId="77777777" w:rsidR="00E86F55" w:rsidRDefault="00E86F55" w:rsidP="002638CB"/>
    <w:p w14:paraId="70059DB7" w14:textId="77777777" w:rsidR="00E86F55" w:rsidRDefault="00E86F55" w:rsidP="002638CB"/>
    <w:p w14:paraId="22806B92" w14:textId="77777777" w:rsidR="00E86F55" w:rsidRDefault="00E86F55" w:rsidP="002638CB"/>
    <w:p w14:paraId="33AB7DB5" w14:textId="77777777" w:rsidR="00E86F55" w:rsidRPr="002638CB" w:rsidRDefault="00E86F55" w:rsidP="008C219A">
      <w:pPr>
        <w:pStyle w:val="Ttulo1"/>
      </w:pPr>
      <w:r w:rsidRPr="002638CB">
        <w:t>Composició Consell Rector CLILAB</w:t>
      </w:r>
      <w:r>
        <w:t xml:space="preserve"> Diagnòstics 2021</w:t>
      </w:r>
    </w:p>
    <w:p w14:paraId="55024F09" w14:textId="77777777" w:rsidR="00E86F55" w:rsidRDefault="00E86F55" w:rsidP="00E86F55"/>
    <w:p w14:paraId="549EF4A5" w14:textId="77777777" w:rsidR="00E86F55" w:rsidRPr="001B325F" w:rsidRDefault="00E86F55" w:rsidP="00E86F55">
      <w:pPr>
        <w:jc w:val="both"/>
        <w:rPr>
          <w:rFonts w:ascii="Tahoma" w:hAnsi="Tahoma" w:cs="Tahoma"/>
        </w:rPr>
      </w:pPr>
      <w:r w:rsidRPr="001B325F">
        <w:rPr>
          <w:rFonts w:ascii="Tahoma" w:hAnsi="Tahoma" w:cs="Tahoma"/>
          <w:u w:val="single"/>
        </w:rPr>
        <w:t>Pel Servei Català de la Salut (CatSalut)</w:t>
      </w:r>
    </w:p>
    <w:p w14:paraId="711C38C0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</w:t>
      </w:r>
      <w:r w:rsidRPr="002638CB">
        <w:rPr>
          <w:rFonts w:ascii="Tahoma" w:hAnsi="Tahoma" w:cs="Tahoma"/>
        </w:rPr>
        <w:t xml:space="preserve">Rosa Núria Aleixandre i </w:t>
      </w:r>
      <w:proofErr w:type="spellStart"/>
      <w:r w:rsidRPr="002638CB">
        <w:rPr>
          <w:rFonts w:ascii="Tahoma" w:hAnsi="Tahoma" w:cs="Tahoma"/>
        </w:rPr>
        <w:t>Cerarols</w:t>
      </w:r>
      <w:proofErr w:type="spellEnd"/>
      <w:r w:rsidRPr="002638CB">
        <w:rPr>
          <w:rFonts w:ascii="Tahoma" w:hAnsi="Tahoma" w:cs="Tahoma"/>
        </w:rPr>
        <w:t xml:space="preserve">, que actua com a </w:t>
      </w:r>
      <w:r w:rsidRPr="002638CB">
        <w:rPr>
          <w:rFonts w:ascii="Tahoma" w:hAnsi="Tahoma" w:cs="Tahoma"/>
          <w:b/>
        </w:rPr>
        <w:t>presidenta del Consell Rector</w:t>
      </w:r>
    </w:p>
    <w:p w14:paraId="62BA23A5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19F66190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Marta </w:t>
      </w:r>
      <w:proofErr w:type="spellStart"/>
      <w:r>
        <w:rPr>
          <w:rFonts w:ascii="Tahoma" w:hAnsi="Tahoma" w:cs="Tahoma"/>
        </w:rPr>
        <w:t>Àlvarez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Daroca</w:t>
      </w:r>
      <w:proofErr w:type="spellEnd"/>
      <w:r>
        <w:rPr>
          <w:rFonts w:ascii="Tahoma" w:hAnsi="Tahoma" w:cs="Tahoma"/>
        </w:rPr>
        <w:t>, Adjunta a Gerència del Parc Sanitari Pere Virgili</w:t>
      </w:r>
    </w:p>
    <w:p w14:paraId="1C098504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A02993">
        <w:rPr>
          <w:rFonts w:ascii="Tahoma" w:hAnsi="Tahoma" w:cs="Tahoma"/>
          <w:u w:val="single"/>
        </w:rPr>
        <w:t>Per l’In</w:t>
      </w:r>
      <w:r>
        <w:rPr>
          <w:rFonts w:ascii="Tahoma" w:hAnsi="Tahoma" w:cs="Tahoma"/>
          <w:u w:val="single"/>
        </w:rPr>
        <w:t>stitut Català de la Salut (ICS)</w:t>
      </w:r>
    </w:p>
    <w:p w14:paraId="3440AAAB" w14:textId="77777777" w:rsidR="00E86F55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Sr. Francesc Iglesias García, que actua com a </w:t>
      </w:r>
      <w:r w:rsidRPr="002638CB">
        <w:rPr>
          <w:rFonts w:ascii="Tahoma" w:hAnsi="Tahoma" w:cs="Tahoma"/>
          <w:b/>
        </w:rPr>
        <w:t>vicepresident del Consell Rector</w:t>
      </w:r>
    </w:p>
    <w:p w14:paraId="2FE02F26" w14:textId="77777777" w:rsidR="00E86F55" w:rsidRPr="002638CB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467D9427" w14:textId="77777777" w:rsidR="00E86F55" w:rsidRPr="002638CB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Sra. </w:t>
      </w:r>
      <w:r>
        <w:rPr>
          <w:rFonts w:ascii="Tahoma" w:hAnsi="Tahoma" w:cs="Tahoma"/>
        </w:rPr>
        <w:t xml:space="preserve">Sònia </w:t>
      </w:r>
      <w:proofErr w:type="spellStart"/>
      <w:r>
        <w:rPr>
          <w:rFonts w:ascii="Tahoma" w:hAnsi="Tahoma" w:cs="Tahoma"/>
        </w:rPr>
        <w:t>Abilleira</w:t>
      </w:r>
      <w:proofErr w:type="spellEnd"/>
      <w:r>
        <w:rPr>
          <w:rFonts w:ascii="Tahoma" w:hAnsi="Tahoma" w:cs="Tahoma"/>
        </w:rPr>
        <w:t xml:space="preserve"> Castells, Directora Assistencial d’Hospitals</w:t>
      </w:r>
    </w:p>
    <w:p w14:paraId="5AA983B8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131BAF">
        <w:rPr>
          <w:rFonts w:ascii="Tahoma" w:hAnsi="Tahoma" w:cs="Tahoma"/>
          <w:u w:val="single"/>
        </w:rPr>
        <w:t>Pel Con</w:t>
      </w:r>
      <w:r>
        <w:rPr>
          <w:rFonts w:ascii="Tahoma" w:hAnsi="Tahoma" w:cs="Tahoma"/>
          <w:u w:val="single"/>
        </w:rPr>
        <w:t>sorci Sanitari de l’Anoia (CSA)</w:t>
      </w:r>
    </w:p>
    <w:p w14:paraId="342F04BC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Ferran Garcia Cardona</w:t>
      </w:r>
      <w:r>
        <w:rPr>
          <w:rFonts w:ascii="Tahoma" w:hAnsi="Tahoma" w:cs="Tahoma"/>
        </w:rPr>
        <w:t xml:space="preserve">, Gerent </w:t>
      </w:r>
    </w:p>
    <w:p w14:paraId="0AD56070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D20DA4">
        <w:rPr>
          <w:rFonts w:ascii="Tahoma" w:hAnsi="Tahoma" w:cs="Tahoma"/>
          <w:u w:val="single"/>
        </w:rPr>
        <w:t>Pel Consorci Sanitari de</w:t>
      </w:r>
      <w:r>
        <w:rPr>
          <w:rFonts w:ascii="Tahoma" w:hAnsi="Tahoma" w:cs="Tahoma"/>
          <w:u w:val="single"/>
        </w:rPr>
        <w:t xml:space="preserve"> l’Alt Penedès i Garraf </w:t>
      </w:r>
      <w:r w:rsidRPr="00D20DA4">
        <w:rPr>
          <w:rFonts w:ascii="Tahoma" w:hAnsi="Tahoma" w:cs="Tahoma"/>
          <w:u w:val="single"/>
        </w:rPr>
        <w:t>(CS</w:t>
      </w:r>
      <w:r>
        <w:rPr>
          <w:rFonts w:ascii="Tahoma" w:hAnsi="Tahoma" w:cs="Tahoma"/>
          <w:u w:val="single"/>
        </w:rPr>
        <w:t>APG)</w:t>
      </w:r>
    </w:p>
    <w:p w14:paraId="36E16EBF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José Luis Ibáñez Pardos</w:t>
      </w:r>
      <w:r>
        <w:rPr>
          <w:rFonts w:ascii="Tahoma" w:hAnsi="Tahoma" w:cs="Tahoma"/>
        </w:rPr>
        <w:t xml:space="preserve">, Gerent </w:t>
      </w:r>
    </w:p>
    <w:p w14:paraId="016268DC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375D80BC" w14:textId="77777777" w:rsidR="00E86F55" w:rsidRDefault="00E86F55" w:rsidP="00E86F55">
      <w:pPr>
        <w:rPr>
          <w:rFonts w:ascii="Tahoma" w:hAnsi="Tahoma" w:cs="Tahoma"/>
        </w:rPr>
      </w:pPr>
      <w:r>
        <w:rPr>
          <w:rFonts w:ascii="Tahoma" w:hAnsi="Tahoma" w:cs="Tahoma"/>
        </w:rPr>
        <w:t>Sr. Magí</w:t>
      </w:r>
      <w:r w:rsidRPr="002638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Roig</w:t>
      </w:r>
      <w:r w:rsidRPr="002638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Sanz, Director Mèdic</w:t>
      </w:r>
    </w:p>
    <w:p w14:paraId="19208AB6" w14:textId="77777777" w:rsidR="00E86F55" w:rsidRDefault="00E86F55" w:rsidP="00E86F55">
      <w:pPr>
        <w:rPr>
          <w:rFonts w:ascii="Tahoma" w:hAnsi="Tahoma" w:cs="Tahoma"/>
        </w:rPr>
      </w:pPr>
    </w:p>
    <w:p w14:paraId="107621F7" w14:textId="77777777" w:rsidR="00E86F55" w:rsidRDefault="00E86F55" w:rsidP="00E86F55">
      <w:pPr>
        <w:rPr>
          <w:rFonts w:ascii="Tahoma" w:hAnsi="Tahoma" w:cs="Tahoma"/>
        </w:rPr>
      </w:pPr>
    </w:p>
    <w:p w14:paraId="1F01BCE6" w14:textId="77777777" w:rsidR="00E86F55" w:rsidRDefault="00E86F55" w:rsidP="00E86F55">
      <w:pPr>
        <w:rPr>
          <w:rFonts w:ascii="Tahoma" w:hAnsi="Tahoma" w:cs="Tahoma"/>
        </w:rPr>
      </w:pPr>
    </w:p>
    <w:p w14:paraId="20B897ED" w14:textId="77777777" w:rsidR="00E86F55" w:rsidRDefault="00E86F55" w:rsidP="00E86F55">
      <w:pPr>
        <w:rPr>
          <w:rFonts w:ascii="Tahoma" w:hAnsi="Tahoma" w:cs="Tahoma"/>
        </w:rPr>
      </w:pPr>
    </w:p>
    <w:p w14:paraId="64A926CD" w14:textId="77777777" w:rsidR="00E86F55" w:rsidRDefault="00E86F55" w:rsidP="00E86F55">
      <w:pPr>
        <w:rPr>
          <w:rFonts w:ascii="Tahoma" w:hAnsi="Tahoma" w:cs="Tahoma"/>
        </w:rPr>
      </w:pPr>
    </w:p>
    <w:p w14:paraId="48428028" w14:textId="77777777" w:rsidR="00E86F55" w:rsidRDefault="00E86F55" w:rsidP="00E86F55">
      <w:pPr>
        <w:rPr>
          <w:rFonts w:ascii="Tahoma" w:hAnsi="Tahoma" w:cs="Tahoma"/>
        </w:rPr>
      </w:pPr>
    </w:p>
    <w:p w14:paraId="3A3B57C6" w14:textId="77777777" w:rsidR="00E86F55" w:rsidRDefault="00E86F55" w:rsidP="00E86F55">
      <w:pPr>
        <w:rPr>
          <w:rFonts w:ascii="Tahoma" w:hAnsi="Tahoma" w:cs="Tahoma"/>
        </w:rPr>
      </w:pPr>
    </w:p>
    <w:p w14:paraId="11A30739" w14:textId="77777777" w:rsidR="00E86F55" w:rsidRDefault="00E86F55" w:rsidP="00E86F55">
      <w:pPr>
        <w:rPr>
          <w:rFonts w:ascii="Tahoma" w:hAnsi="Tahoma" w:cs="Tahoma"/>
        </w:rPr>
      </w:pPr>
    </w:p>
    <w:p w14:paraId="3658C357" w14:textId="77777777" w:rsidR="00E86F55" w:rsidRDefault="00E86F55" w:rsidP="00E86F55">
      <w:pPr>
        <w:rPr>
          <w:rFonts w:ascii="Tahoma" w:hAnsi="Tahoma" w:cs="Tahoma"/>
        </w:rPr>
      </w:pPr>
    </w:p>
    <w:p w14:paraId="064AABD6" w14:textId="77777777" w:rsidR="00E86F55" w:rsidRDefault="00E86F55" w:rsidP="00E86F55">
      <w:pPr>
        <w:rPr>
          <w:rFonts w:ascii="Tahoma" w:hAnsi="Tahoma" w:cs="Tahoma"/>
        </w:rPr>
      </w:pPr>
    </w:p>
    <w:p w14:paraId="79AEF24D" w14:textId="77777777" w:rsidR="00E86F55" w:rsidRDefault="00E86F55" w:rsidP="00E86F55">
      <w:pPr>
        <w:rPr>
          <w:rFonts w:ascii="Tahoma" w:hAnsi="Tahoma" w:cs="Tahoma"/>
        </w:rPr>
      </w:pPr>
    </w:p>
    <w:p w14:paraId="479271B4" w14:textId="77777777" w:rsidR="00E86F55" w:rsidRPr="002638CB" w:rsidRDefault="00E86F55" w:rsidP="008C219A">
      <w:pPr>
        <w:pStyle w:val="Ttulo1"/>
      </w:pPr>
      <w:r w:rsidRPr="002638CB">
        <w:lastRenderedPageBreak/>
        <w:t>Composició Consell Rector CLILAB</w:t>
      </w:r>
      <w:r>
        <w:t xml:space="preserve"> Diagnòstics 2022</w:t>
      </w:r>
    </w:p>
    <w:p w14:paraId="5820D870" w14:textId="77777777" w:rsidR="00E86F55" w:rsidRDefault="00E86F55" w:rsidP="00E86F55"/>
    <w:p w14:paraId="7F1C168D" w14:textId="77777777" w:rsidR="00E86F55" w:rsidRPr="001B325F" w:rsidRDefault="00E86F55" w:rsidP="00E86F55">
      <w:pPr>
        <w:jc w:val="both"/>
        <w:rPr>
          <w:rFonts w:ascii="Tahoma" w:hAnsi="Tahoma" w:cs="Tahoma"/>
        </w:rPr>
      </w:pPr>
      <w:r w:rsidRPr="001B325F">
        <w:rPr>
          <w:rFonts w:ascii="Tahoma" w:hAnsi="Tahoma" w:cs="Tahoma"/>
          <w:u w:val="single"/>
        </w:rPr>
        <w:t>Pel Servei Català de la Salut (CatSalut)</w:t>
      </w:r>
    </w:p>
    <w:p w14:paraId="739A2591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</w:t>
      </w:r>
      <w:r w:rsidRPr="002638CB">
        <w:rPr>
          <w:rFonts w:ascii="Tahoma" w:hAnsi="Tahoma" w:cs="Tahoma"/>
        </w:rPr>
        <w:t xml:space="preserve">Rosa Núria Aleixandre i </w:t>
      </w:r>
      <w:proofErr w:type="spellStart"/>
      <w:r w:rsidRPr="002638CB">
        <w:rPr>
          <w:rFonts w:ascii="Tahoma" w:hAnsi="Tahoma" w:cs="Tahoma"/>
        </w:rPr>
        <w:t>Cerarols</w:t>
      </w:r>
      <w:proofErr w:type="spellEnd"/>
      <w:r w:rsidRPr="002638CB">
        <w:rPr>
          <w:rFonts w:ascii="Tahoma" w:hAnsi="Tahoma" w:cs="Tahoma"/>
        </w:rPr>
        <w:t xml:space="preserve">, que actua com a </w:t>
      </w:r>
      <w:r w:rsidRPr="002638CB">
        <w:rPr>
          <w:rFonts w:ascii="Tahoma" w:hAnsi="Tahoma" w:cs="Tahoma"/>
          <w:b/>
        </w:rPr>
        <w:t>presidenta del Consell Rector</w:t>
      </w:r>
    </w:p>
    <w:p w14:paraId="7BA01FBD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48EE7D70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Marta </w:t>
      </w:r>
      <w:proofErr w:type="spellStart"/>
      <w:r>
        <w:rPr>
          <w:rFonts w:ascii="Tahoma" w:hAnsi="Tahoma" w:cs="Tahoma"/>
        </w:rPr>
        <w:t>Àlvarez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Daroca</w:t>
      </w:r>
      <w:proofErr w:type="spellEnd"/>
      <w:r>
        <w:rPr>
          <w:rFonts w:ascii="Tahoma" w:hAnsi="Tahoma" w:cs="Tahoma"/>
        </w:rPr>
        <w:t>, Adjunta a Gerència del Parc Sanitari Pere Virgili</w:t>
      </w:r>
    </w:p>
    <w:p w14:paraId="004EFB32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A02993">
        <w:rPr>
          <w:rFonts w:ascii="Tahoma" w:hAnsi="Tahoma" w:cs="Tahoma"/>
          <w:u w:val="single"/>
        </w:rPr>
        <w:t>Per l’In</w:t>
      </w:r>
      <w:r>
        <w:rPr>
          <w:rFonts w:ascii="Tahoma" w:hAnsi="Tahoma" w:cs="Tahoma"/>
          <w:u w:val="single"/>
        </w:rPr>
        <w:t>stitut Català de la Salut (ICS)</w:t>
      </w:r>
    </w:p>
    <w:p w14:paraId="710767E8" w14:textId="77777777" w:rsidR="00E86F55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Sr. Francesc Iglesias García, que actua com a </w:t>
      </w:r>
      <w:r w:rsidRPr="002638CB">
        <w:rPr>
          <w:rFonts w:ascii="Tahoma" w:hAnsi="Tahoma" w:cs="Tahoma"/>
          <w:b/>
        </w:rPr>
        <w:t>vicepresident del Consell Rector</w:t>
      </w:r>
    </w:p>
    <w:p w14:paraId="442A18B5" w14:textId="77777777" w:rsidR="00E86F55" w:rsidRPr="002638CB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1E02AF7F" w14:textId="77777777" w:rsidR="00E86F55" w:rsidRPr="002638CB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Sra. </w:t>
      </w:r>
      <w:r>
        <w:rPr>
          <w:rFonts w:ascii="Tahoma" w:hAnsi="Tahoma" w:cs="Tahoma"/>
        </w:rPr>
        <w:t xml:space="preserve">Sònia </w:t>
      </w:r>
      <w:proofErr w:type="spellStart"/>
      <w:r>
        <w:rPr>
          <w:rFonts w:ascii="Tahoma" w:hAnsi="Tahoma" w:cs="Tahoma"/>
        </w:rPr>
        <w:t>Abilleira</w:t>
      </w:r>
      <w:proofErr w:type="spellEnd"/>
      <w:r>
        <w:rPr>
          <w:rFonts w:ascii="Tahoma" w:hAnsi="Tahoma" w:cs="Tahoma"/>
        </w:rPr>
        <w:t xml:space="preserve"> Castells, Directora Assistencial d’Hospitals</w:t>
      </w:r>
    </w:p>
    <w:p w14:paraId="68136982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131BAF">
        <w:rPr>
          <w:rFonts w:ascii="Tahoma" w:hAnsi="Tahoma" w:cs="Tahoma"/>
          <w:u w:val="single"/>
        </w:rPr>
        <w:t>Pel Con</w:t>
      </w:r>
      <w:r>
        <w:rPr>
          <w:rFonts w:ascii="Tahoma" w:hAnsi="Tahoma" w:cs="Tahoma"/>
          <w:u w:val="single"/>
        </w:rPr>
        <w:t>sorci Sanitari de l’Anoia (CSA)</w:t>
      </w:r>
    </w:p>
    <w:p w14:paraId="4BC3A047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Ferran Garcia Cardona</w:t>
      </w:r>
      <w:r>
        <w:rPr>
          <w:rFonts w:ascii="Tahoma" w:hAnsi="Tahoma" w:cs="Tahoma"/>
        </w:rPr>
        <w:t xml:space="preserve">, Gerent </w:t>
      </w:r>
    </w:p>
    <w:p w14:paraId="2AE8ADE5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D20DA4">
        <w:rPr>
          <w:rFonts w:ascii="Tahoma" w:hAnsi="Tahoma" w:cs="Tahoma"/>
          <w:u w:val="single"/>
        </w:rPr>
        <w:t>Pel Consorci Sanitari de</w:t>
      </w:r>
      <w:r>
        <w:rPr>
          <w:rFonts w:ascii="Tahoma" w:hAnsi="Tahoma" w:cs="Tahoma"/>
          <w:u w:val="single"/>
        </w:rPr>
        <w:t xml:space="preserve"> l’Alt Penedès i Garraf </w:t>
      </w:r>
      <w:r w:rsidRPr="00D20DA4">
        <w:rPr>
          <w:rFonts w:ascii="Tahoma" w:hAnsi="Tahoma" w:cs="Tahoma"/>
          <w:u w:val="single"/>
        </w:rPr>
        <w:t>(CS</w:t>
      </w:r>
      <w:r>
        <w:rPr>
          <w:rFonts w:ascii="Tahoma" w:hAnsi="Tahoma" w:cs="Tahoma"/>
          <w:u w:val="single"/>
        </w:rPr>
        <w:t>APG)</w:t>
      </w:r>
    </w:p>
    <w:p w14:paraId="3B63E576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José Luis Ibáñez Pardos</w:t>
      </w:r>
      <w:r>
        <w:rPr>
          <w:rFonts w:ascii="Tahoma" w:hAnsi="Tahoma" w:cs="Tahoma"/>
        </w:rPr>
        <w:t xml:space="preserve">, Gerent </w:t>
      </w:r>
    </w:p>
    <w:p w14:paraId="0266AD59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3814DBC4" w14:textId="77777777" w:rsidR="00E86F55" w:rsidRPr="00750AB1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 w:rsidRPr="00750AB1">
        <w:rPr>
          <w:rFonts w:ascii="Tahoma" w:hAnsi="Tahoma" w:cs="Tahoma"/>
          <w:color w:val="FF0000"/>
        </w:rPr>
        <w:t xml:space="preserve">Sr. Magí Roig Sanz, Director Mèdic </w:t>
      </w:r>
    </w:p>
    <w:p w14:paraId="133FBD08" w14:textId="77777777" w:rsidR="00E86F55" w:rsidRDefault="00E86F55" w:rsidP="00E86F55">
      <w:pPr>
        <w:jc w:val="both"/>
        <w:rPr>
          <w:rFonts w:ascii="Tahoma" w:hAnsi="Tahoma" w:cs="Tahoma"/>
        </w:rPr>
      </w:pPr>
    </w:p>
    <w:p w14:paraId="0F43A9AF" w14:textId="77777777" w:rsidR="00E86F55" w:rsidRDefault="00E86F55" w:rsidP="00E86F55"/>
    <w:p w14:paraId="31D166E2" w14:textId="77777777" w:rsidR="00E86F55" w:rsidRDefault="00E86F55" w:rsidP="00E86F55"/>
    <w:p w14:paraId="4964AA71" w14:textId="77777777" w:rsidR="00E86F55" w:rsidRDefault="00E86F55" w:rsidP="00E86F55"/>
    <w:p w14:paraId="35EB8FB0" w14:textId="77777777" w:rsidR="00E86F55" w:rsidRDefault="00E86F55" w:rsidP="00E86F55"/>
    <w:p w14:paraId="28F4163A" w14:textId="77777777" w:rsidR="00E86F55" w:rsidRDefault="00E86F55" w:rsidP="00E86F55"/>
    <w:p w14:paraId="370566E5" w14:textId="77777777" w:rsidR="00E86F55" w:rsidRDefault="00E86F55" w:rsidP="00E86F55"/>
    <w:p w14:paraId="65491F07" w14:textId="77777777" w:rsidR="00E86F55" w:rsidRDefault="00E86F55" w:rsidP="00E86F55"/>
    <w:p w14:paraId="41384674" w14:textId="77777777" w:rsidR="00E86F55" w:rsidRDefault="00E86F55" w:rsidP="00E86F55"/>
    <w:p w14:paraId="26F3B419" w14:textId="77777777" w:rsidR="00E86F55" w:rsidRDefault="00E86F55" w:rsidP="00E86F55"/>
    <w:p w14:paraId="6E50E265" w14:textId="77777777" w:rsidR="00E86F55" w:rsidRDefault="00E86F55" w:rsidP="00E86F55">
      <w:pPr>
        <w:rPr>
          <w:rFonts w:ascii="Arial" w:hAnsi="Arial" w:cs="Arial"/>
        </w:rPr>
      </w:pPr>
    </w:p>
    <w:p w14:paraId="300A2930" w14:textId="77777777" w:rsidR="008C219A" w:rsidRDefault="008C219A" w:rsidP="00E86F55">
      <w:pPr>
        <w:rPr>
          <w:rFonts w:ascii="Arial" w:hAnsi="Arial" w:cs="Arial"/>
        </w:rPr>
      </w:pPr>
    </w:p>
    <w:p w14:paraId="10DAF0E1" w14:textId="77777777" w:rsidR="008C219A" w:rsidRPr="00FC12FA" w:rsidRDefault="008C219A" w:rsidP="00E86F55">
      <w:pPr>
        <w:rPr>
          <w:rFonts w:ascii="Arial" w:hAnsi="Arial" w:cs="Arial"/>
        </w:rPr>
      </w:pPr>
    </w:p>
    <w:p w14:paraId="3A57A46E" w14:textId="77777777" w:rsidR="00E86F55" w:rsidRPr="008058EB" w:rsidRDefault="00E86F55" w:rsidP="008C219A">
      <w:pPr>
        <w:pStyle w:val="Ttulo1"/>
      </w:pPr>
      <w:r w:rsidRPr="008058EB">
        <w:t>Composició Consell Rector CLILAB Diagnòstics 2023</w:t>
      </w:r>
    </w:p>
    <w:p w14:paraId="4F4BEEBF" w14:textId="77777777" w:rsidR="00E86F55" w:rsidRPr="008058EB" w:rsidRDefault="00E86F55" w:rsidP="00E86F55">
      <w:pPr>
        <w:rPr>
          <w:rFonts w:cstheme="minorHAnsi"/>
          <w:sz w:val="20"/>
        </w:rPr>
      </w:pPr>
    </w:p>
    <w:p w14:paraId="2F12E69C" w14:textId="77777777" w:rsidR="00E86F55" w:rsidRPr="00FC12FA" w:rsidRDefault="00E86F55" w:rsidP="00E86F55">
      <w:p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  <w:u w:val="single"/>
        </w:rPr>
        <w:t>Pel Servei Català de la Salut (CatSalut)</w:t>
      </w:r>
    </w:p>
    <w:p w14:paraId="0325C49E" w14:textId="77777777" w:rsidR="00E86F55" w:rsidRPr="00FC12FA" w:rsidRDefault="00E86F55" w:rsidP="00E86F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 xml:space="preserve">Sra. Rosa Núria Aleixandre i </w:t>
      </w:r>
      <w:proofErr w:type="spellStart"/>
      <w:r w:rsidRPr="00FC12FA">
        <w:rPr>
          <w:rFonts w:ascii="Arial" w:hAnsi="Arial" w:cs="Arial"/>
          <w:sz w:val="24"/>
        </w:rPr>
        <w:t>Cerarols</w:t>
      </w:r>
      <w:proofErr w:type="spellEnd"/>
      <w:r w:rsidRPr="00FC12FA">
        <w:rPr>
          <w:rFonts w:ascii="Arial" w:hAnsi="Arial" w:cs="Arial"/>
          <w:sz w:val="24"/>
        </w:rPr>
        <w:t xml:space="preserve">, que actua com a </w:t>
      </w:r>
      <w:r w:rsidRPr="00FC12FA">
        <w:rPr>
          <w:rFonts w:ascii="Arial" w:hAnsi="Arial" w:cs="Arial"/>
          <w:b/>
          <w:sz w:val="24"/>
        </w:rPr>
        <w:t>presidenta del Consell Rector</w:t>
      </w:r>
    </w:p>
    <w:p w14:paraId="5AF4A1FC" w14:textId="77777777" w:rsidR="00E86F55" w:rsidRPr="00FC12FA" w:rsidRDefault="00E86F55" w:rsidP="00E86F55">
      <w:pPr>
        <w:pStyle w:val="Prrafodelista"/>
        <w:jc w:val="both"/>
        <w:rPr>
          <w:rFonts w:ascii="Arial" w:hAnsi="Arial" w:cs="Arial"/>
          <w:sz w:val="24"/>
        </w:rPr>
      </w:pPr>
    </w:p>
    <w:p w14:paraId="75F7306A" w14:textId="77777777" w:rsidR="00E86F55" w:rsidRPr="00FC12FA" w:rsidRDefault="00E86F55" w:rsidP="00E86F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Sra. Marta Álvarez </w:t>
      </w:r>
      <w:proofErr w:type="spellStart"/>
      <w:r>
        <w:rPr>
          <w:rFonts w:ascii="Arial" w:hAnsi="Arial" w:cs="Arial"/>
          <w:sz w:val="24"/>
        </w:rPr>
        <w:t>Daroca</w:t>
      </w:r>
      <w:proofErr w:type="spellEnd"/>
      <w:r>
        <w:rPr>
          <w:rFonts w:ascii="Arial" w:hAnsi="Arial" w:cs="Arial"/>
          <w:sz w:val="24"/>
        </w:rPr>
        <w:t>, D</w:t>
      </w:r>
      <w:r w:rsidRPr="00FC12FA">
        <w:rPr>
          <w:rFonts w:ascii="Arial" w:hAnsi="Arial" w:cs="Arial"/>
          <w:sz w:val="24"/>
        </w:rPr>
        <w:t xml:space="preserve">irectora de Servicios del Departament de Salut </w:t>
      </w:r>
    </w:p>
    <w:p w14:paraId="27094A9F" w14:textId="77777777" w:rsidR="00E86F55" w:rsidRPr="00FC12FA" w:rsidRDefault="00E86F55" w:rsidP="00E86F55">
      <w:pPr>
        <w:pStyle w:val="Prrafodelista"/>
        <w:rPr>
          <w:rFonts w:ascii="Arial" w:hAnsi="Arial" w:cs="Arial"/>
          <w:sz w:val="24"/>
          <w:u w:val="single"/>
        </w:rPr>
      </w:pPr>
    </w:p>
    <w:p w14:paraId="2A806FD5" w14:textId="77777777" w:rsidR="00E86F55" w:rsidRPr="00FC12FA" w:rsidRDefault="00E86F55" w:rsidP="00E86F55">
      <w:pPr>
        <w:pStyle w:val="Prrafodelista"/>
        <w:rPr>
          <w:rFonts w:ascii="Arial" w:hAnsi="Arial" w:cs="Arial"/>
          <w:sz w:val="24"/>
          <w:u w:val="single"/>
        </w:rPr>
      </w:pPr>
    </w:p>
    <w:p w14:paraId="1C4F0F74" w14:textId="77777777" w:rsidR="00E86F55" w:rsidRPr="00FC12FA" w:rsidRDefault="00E86F55" w:rsidP="00E86F55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Per l’Institut Català de la Salut (ICS)</w:t>
      </w:r>
    </w:p>
    <w:p w14:paraId="20109D26" w14:textId="77777777" w:rsidR="00E86F55" w:rsidRPr="00FC12FA" w:rsidRDefault="00E86F55" w:rsidP="00E86F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97EA5">
        <w:rPr>
          <w:rFonts w:ascii="Arial" w:hAnsi="Arial" w:cs="Arial"/>
          <w:sz w:val="24"/>
        </w:rPr>
        <w:t>Sr. Francesc Iglesias García</w:t>
      </w:r>
      <w:r>
        <w:rPr>
          <w:rFonts w:ascii="Arial" w:hAnsi="Arial" w:cs="Arial"/>
          <w:sz w:val="24"/>
        </w:rPr>
        <w:t>, R</w:t>
      </w:r>
      <w:r w:rsidRPr="00FC12FA">
        <w:rPr>
          <w:rFonts w:ascii="Arial" w:hAnsi="Arial" w:cs="Arial"/>
          <w:sz w:val="24"/>
        </w:rPr>
        <w:t xml:space="preserve">esponsable de l'oficina de suport a la innovació i la recerca de l'Institut Català de la Salut i que actua com a </w:t>
      </w:r>
      <w:r w:rsidRPr="00FC12FA">
        <w:rPr>
          <w:rFonts w:ascii="Arial" w:hAnsi="Arial" w:cs="Arial"/>
          <w:b/>
          <w:sz w:val="24"/>
        </w:rPr>
        <w:t>vicepresident del Consell Rector</w:t>
      </w:r>
    </w:p>
    <w:p w14:paraId="386983A3" w14:textId="77777777" w:rsidR="00E86F55" w:rsidRPr="00FC12FA" w:rsidRDefault="00E86F55" w:rsidP="00E86F55">
      <w:pPr>
        <w:pStyle w:val="Prrafodelista"/>
        <w:jc w:val="both"/>
        <w:rPr>
          <w:rFonts w:ascii="Arial" w:hAnsi="Arial" w:cs="Arial"/>
          <w:sz w:val="24"/>
        </w:rPr>
      </w:pPr>
    </w:p>
    <w:p w14:paraId="42EBCCF8" w14:textId="77777777" w:rsidR="00E86F55" w:rsidRPr="00FC12FA" w:rsidRDefault="00E86F55" w:rsidP="00E86F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FE480D">
        <w:rPr>
          <w:rFonts w:ascii="Arial" w:hAnsi="Arial" w:cs="Arial"/>
          <w:sz w:val="24"/>
        </w:rPr>
        <w:t>Sra. Roser Anglès Coll</w:t>
      </w:r>
      <w:r>
        <w:rPr>
          <w:rFonts w:ascii="Arial" w:hAnsi="Arial" w:cs="Arial"/>
          <w:sz w:val="24"/>
        </w:rPr>
        <w:t>,</w:t>
      </w:r>
      <w:r w:rsidRPr="00FC12FA">
        <w:rPr>
          <w:rFonts w:ascii="Arial" w:hAnsi="Arial" w:cs="Arial"/>
          <w:sz w:val="24"/>
        </w:rPr>
        <w:t xml:space="preserve"> Directora Assistencial d’Hospitals</w:t>
      </w:r>
    </w:p>
    <w:p w14:paraId="6B232E3E" w14:textId="77777777" w:rsidR="00E86F55" w:rsidRPr="00FC12FA" w:rsidRDefault="00E86F55" w:rsidP="00E86F55">
      <w:pPr>
        <w:pStyle w:val="Prrafodelista"/>
        <w:rPr>
          <w:rFonts w:ascii="Arial" w:hAnsi="Arial" w:cs="Arial"/>
          <w:sz w:val="24"/>
        </w:rPr>
      </w:pPr>
    </w:p>
    <w:p w14:paraId="3FB1ECCC" w14:textId="77777777" w:rsidR="00E86F55" w:rsidRPr="00FC12FA" w:rsidRDefault="00E86F55" w:rsidP="00E86F55">
      <w:pPr>
        <w:pStyle w:val="Prrafodelista"/>
        <w:jc w:val="both"/>
        <w:rPr>
          <w:rFonts w:ascii="Arial" w:hAnsi="Arial" w:cs="Arial"/>
          <w:sz w:val="24"/>
        </w:rPr>
      </w:pPr>
    </w:p>
    <w:p w14:paraId="27D613B8" w14:textId="77777777" w:rsidR="00E86F55" w:rsidRPr="00FC12FA" w:rsidRDefault="00E86F55" w:rsidP="00E86F55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l’Anoia (CSA)</w:t>
      </w:r>
    </w:p>
    <w:p w14:paraId="5ABF49DE" w14:textId="77777777" w:rsidR="00E86F55" w:rsidRPr="00FC12FA" w:rsidRDefault="00E86F55" w:rsidP="00E86F5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 xml:space="preserve">Sr. Ignasi Riera Paredes, Gerent </w:t>
      </w:r>
    </w:p>
    <w:p w14:paraId="7781A32F" w14:textId="77777777" w:rsidR="00E86F55" w:rsidRPr="00FC12FA" w:rsidRDefault="00E86F55" w:rsidP="00E86F55">
      <w:pPr>
        <w:pStyle w:val="Prrafodelista"/>
        <w:jc w:val="both"/>
        <w:rPr>
          <w:rFonts w:ascii="Arial" w:hAnsi="Arial" w:cs="Arial"/>
          <w:sz w:val="24"/>
        </w:rPr>
      </w:pPr>
    </w:p>
    <w:p w14:paraId="435E4499" w14:textId="77777777" w:rsidR="00E86F55" w:rsidRPr="00FC12FA" w:rsidRDefault="00E86F55" w:rsidP="00E86F55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l’Alt Penedès i Garraf (CSAPG)</w:t>
      </w:r>
    </w:p>
    <w:p w14:paraId="127A8B9C" w14:textId="77777777" w:rsidR="00E86F55" w:rsidRDefault="00E86F55" w:rsidP="00E86F5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 xml:space="preserve">Sr. José Luis Ibáñez Pardos, Gerent </w:t>
      </w:r>
    </w:p>
    <w:p w14:paraId="7485032D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7E49E3E5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11DB88A7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23482A2F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3197229A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2B04DFE7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47E9F1C0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2565D849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098BD6BF" w14:textId="5A629024" w:rsidR="009309FC" w:rsidRPr="00B16DFB" w:rsidRDefault="009309FC" w:rsidP="009309FC">
      <w:pPr>
        <w:jc w:val="center"/>
        <w:rPr>
          <w:rFonts w:ascii="Verdana" w:hAnsi="Verdana" w:cs="Arial"/>
          <w:b/>
          <w:color w:val="17365D" w:themeColor="text2" w:themeShade="BF"/>
          <w:sz w:val="24"/>
          <w:u w:val="single"/>
        </w:rPr>
      </w:pPr>
      <w:r w:rsidRPr="00B16DFB">
        <w:rPr>
          <w:rFonts w:ascii="Verdana" w:hAnsi="Verdana" w:cs="Arial"/>
          <w:b/>
          <w:color w:val="17365D" w:themeColor="text2" w:themeShade="BF"/>
          <w:sz w:val="24"/>
          <w:u w:val="single"/>
        </w:rPr>
        <w:t>Composició Consell Rector CLILAB Diagnòstics</w:t>
      </w:r>
      <w:r>
        <w:rPr>
          <w:rFonts w:ascii="Verdana" w:hAnsi="Verdana" w:cs="Arial"/>
          <w:b/>
          <w:color w:val="17365D" w:themeColor="text2" w:themeShade="BF"/>
          <w:sz w:val="24"/>
          <w:u w:val="single"/>
        </w:rPr>
        <w:t xml:space="preserve"> 2024</w:t>
      </w:r>
    </w:p>
    <w:p w14:paraId="54BA09D1" w14:textId="77777777" w:rsidR="009309FC" w:rsidRPr="006C3A8B" w:rsidRDefault="009309FC" w:rsidP="009309FC">
      <w:pPr>
        <w:rPr>
          <w:rFonts w:ascii="Verdana" w:hAnsi="Verdana" w:cstheme="minorHAnsi"/>
        </w:rPr>
      </w:pPr>
    </w:p>
    <w:p w14:paraId="00178C1E" w14:textId="77777777" w:rsidR="009309FC" w:rsidRPr="006C3A8B" w:rsidRDefault="009309FC" w:rsidP="009309FC">
      <w:p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  <w:u w:val="single"/>
        </w:rPr>
        <w:t>Pel Servei Català de la Salut (CatSalut)</w:t>
      </w:r>
    </w:p>
    <w:p w14:paraId="226711AC" w14:textId="77777777" w:rsidR="009309FC" w:rsidRPr="006C3A8B" w:rsidRDefault="009309FC" w:rsidP="009309FC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Sr. José Lui</w:t>
      </w:r>
      <w:r w:rsidRPr="006C3A8B">
        <w:rPr>
          <w:rFonts w:ascii="Verdana" w:hAnsi="Verdana" w:cs="Arial"/>
        </w:rPr>
        <w:t xml:space="preserve">s Ibáñez Pardos, que actua com a </w:t>
      </w:r>
      <w:r w:rsidRPr="006C3A8B">
        <w:rPr>
          <w:rFonts w:ascii="Verdana" w:hAnsi="Verdana" w:cs="Arial"/>
          <w:b/>
        </w:rPr>
        <w:t>President del Consell Rector</w:t>
      </w:r>
    </w:p>
    <w:p w14:paraId="671DC4DB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7C15F712" w14:textId="77777777" w:rsidR="009309FC" w:rsidRPr="006C3A8B" w:rsidRDefault="009309FC" w:rsidP="009309FC">
      <w:pPr>
        <w:pStyle w:val="Prrafodelista"/>
        <w:numPr>
          <w:ilvl w:val="0"/>
          <w:numId w:val="1"/>
        </w:numPr>
        <w:rPr>
          <w:rFonts w:ascii="Verdana" w:hAnsi="Verdana" w:cs="Arial"/>
          <w:u w:val="single"/>
        </w:rPr>
      </w:pPr>
      <w:r w:rsidRPr="006C3A8B">
        <w:rPr>
          <w:rFonts w:ascii="Verdana" w:hAnsi="Verdana" w:cs="Arial"/>
        </w:rPr>
        <w:t>Sr. Manuel Álvarez del Castillo, Director General Conso</w:t>
      </w:r>
      <w:r>
        <w:rPr>
          <w:rFonts w:ascii="Verdana" w:hAnsi="Verdana" w:cs="Arial"/>
        </w:rPr>
        <w:t>r</w:t>
      </w:r>
      <w:r w:rsidRPr="006C3A8B">
        <w:rPr>
          <w:rFonts w:ascii="Verdana" w:hAnsi="Verdana" w:cs="Arial"/>
        </w:rPr>
        <w:t>ci Sanitari Integral</w:t>
      </w:r>
    </w:p>
    <w:p w14:paraId="71B474DB" w14:textId="77777777" w:rsidR="009309FC" w:rsidRPr="006C3A8B" w:rsidRDefault="009309FC" w:rsidP="009309FC">
      <w:pPr>
        <w:pStyle w:val="Prrafodelista"/>
        <w:rPr>
          <w:rFonts w:ascii="Verdana" w:hAnsi="Verdana" w:cs="Arial"/>
          <w:u w:val="single"/>
        </w:rPr>
      </w:pPr>
    </w:p>
    <w:p w14:paraId="32F3F78F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  <w:u w:val="single"/>
        </w:rPr>
      </w:pPr>
    </w:p>
    <w:p w14:paraId="546D087B" w14:textId="77777777" w:rsidR="009309FC" w:rsidRPr="006C3A8B" w:rsidRDefault="009309FC" w:rsidP="009309FC">
      <w:pPr>
        <w:jc w:val="both"/>
        <w:rPr>
          <w:rFonts w:ascii="Verdana" w:hAnsi="Verdana" w:cs="Arial"/>
          <w:u w:val="single"/>
        </w:rPr>
      </w:pPr>
      <w:r w:rsidRPr="006C3A8B">
        <w:rPr>
          <w:rFonts w:ascii="Verdana" w:hAnsi="Verdana" w:cs="Arial"/>
          <w:u w:val="single"/>
        </w:rPr>
        <w:t>Per l’Institut Català de la Salut (ICS)</w:t>
      </w:r>
    </w:p>
    <w:p w14:paraId="75EB4739" w14:textId="77777777" w:rsidR="009309FC" w:rsidRPr="006C3A8B" w:rsidRDefault="009309FC" w:rsidP="009309FC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 xml:space="preserve">Sr. Francesc Iglesias García, Responsable de l'oficina de suport a la innovació i la recerca de l'Institut Català de la Salut i que actua com a </w:t>
      </w:r>
      <w:r w:rsidRPr="006C3A8B">
        <w:rPr>
          <w:rFonts w:ascii="Verdana" w:hAnsi="Verdana" w:cs="Arial"/>
          <w:b/>
        </w:rPr>
        <w:t>vicepresident del Consell Rector</w:t>
      </w:r>
    </w:p>
    <w:p w14:paraId="5E184F2A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65A1E907" w14:textId="77777777" w:rsidR="009309FC" w:rsidRPr="006C3A8B" w:rsidRDefault="009309FC" w:rsidP="009309FC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>Sra. Roser Anglès Coll, Directora Assistencial d’Hospitals</w:t>
      </w:r>
    </w:p>
    <w:p w14:paraId="0F75AB88" w14:textId="77777777" w:rsidR="009309FC" w:rsidRPr="006C3A8B" w:rsidRDefault="009309FC" w:rsidP="009309FC">
      <w:pPr>
        <w:pStyle w:val="Prrafodelista"/>
        <w:rPr>
          <w:rFonts w:ascii="Verdana" w:hAnsi="Verdana" w:cs="Arial"/>
        </w:rPr>
      </w:pPr>
    </w:p>
    <w:p w14:paraId="304228CB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7523C9E9" w14:textId="77777777" w:rsidR="009309FC" w:rsidRPr="006C3A8B" w:rsidRDefault="009309FC" w:rsidP="009309FC">
      <w:pPr>
        <w:jc w:val="both"/>
        <w:rPr>
          <w:rFonts w:ascii="Verdana" w:hAnsi="Verdana" w:cs="Arial"/>
          <w:u w:val="single"/>
        </w:rPr>
      </w:pPr>
      <w:r w:rsidRPr="006C3A8B">
        <w:rPr>
          <w:rFonts w:ascii="Verdana" w:hAnsi="Verdana" w:cs="Arial"/>
          <w:u w:val="single"/>
        </w:rPr>
        <w:t>Pel Consorci Sanitari de l’Anoia (CSA)</w:t>
      </w:r>
    </w:p>
    <w:p w14:paraId="7905EB7F" w14:textId="77777777" w:rsidR="009309FC" w:rsidRPr="006C3A8B" w:rsidRDefault="009309FC" w:rsidP="009309FC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 xml:space="preserve">Sr. Ignasi Riera Paredes, Gerent </w:t>
      </w:r>
    </w:p>
    <w:p w14:paraId="73287114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7186F58A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618690EA" w14:textId="77777777" w:rsidR="009309FC" w:rsidRPr="006C3A8B" w:rsidRDefault="009309FC" w:rsidP="009309FC">
      <w:pPr>
        <w:jc w:val="both"/>
        <w:rPr>
          <w:rFonts w:ascii="Verdana" w:hAnsi="Verdana" w:cs="Arial"/>
          <w:u w:val="single"/>
        </w:rPr>
      </w:pPr>
      <w:r w:rsidRPr="006C3A8B">
        <w:rPr>
          <w:rFonts w:ascii="Verdana" w:hAnsi="Verdana" w:cs="Arial"/>
          <w:u w:val="single"/>
        </w:rPr>
        <w:t>Pel Consorci Sanitari de l’Alt Penedès i Garraf (CSAPG)</w:t>
      </w:r>
    </w:p>
    <w:p w14:paraId="02723C80" w14:textId="77777777" w:rsidR="009309FC" w:rsidRPr="006C3A8B" w:rsidRDefault="009309FC" w:rsidP="009309FC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 xml:space="preserve">Sra. Olga Farré Lladó, Gerent </w:t>
      </w:r>
    </w:p>
    <w:p w14:paraId="7387A5A8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35EB0FDA" w14:textId="77777777" w:rsidR="009309FC" w:rsidRPr="006C3A8B" w:rsidRDefault="009309FC" w:rsidP="009309FC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>Sra. Esther Catena Ruiz, Directora Mèdica</w:t>
      </w:r>
    </w:p>
    <w:p w14:paraId="2D60B52B" w14:textId="77777777" w:rsidR="009309FC" w:rsidRPr="009309FC" w:rsidRDefault="009309FC" w:rsidP="009309FC">
      <w:pPr>
        <w:jc w:val="both"/>
        <w:rPr>
          <w:rFonts w:ascii="Arial" w:hAnsi="Arial" w:cs="Arial"/>
          <w:sz w:val="24"/>
        </w:rPr>
      </w:pPr>
    </w:p>
    <w:p w14:paraId="024A93FA" w14:textId="77777777" w:rsidR="00E86F55" w:rsidRDefault="00E86F55" w:rsidP="00E86F55">
      <w:pPr>
        <w:jc w:val="both"/>
        <w:rPr>
          <w:rFonts w:ascii="Arial" w:hAnsi="Arial" w:cs="Arial"/>
          <w:sz w:val="24"/>
        </w:rPr>
      </w:pPr>
    </w:p>
    <w:p w14:paraId="021B890F" w14:textId="77777777" w:rsidR="00E86F55" w:rsidRDefault="00E86F55" w:rsidP="00E86F55">
      <w:pPr>
        <w:jc w:val="both"/>
        <w:rPr>
          <w:rFonts w:ascii="Arial" w:hAnsi="Arial" w:cs="Arial"/>
          <w:sz w:val="24"/>
        </w:rPr>
      </w:pPr>
    </w:p>
    <w:p w14:paraId="7565B082" w14:textId="77777777" w:rsidR="00E86F55" w:rsidRDefault="00E86F55" w:rsidP="00E86F55"/>
    <w:sectPr w:rsidR="00E86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9D8E" w14:textId="77777777" w:rsidR="002638CB" w:rsidRDefault="002638CB" w:rsidP="002638CB">
      <w:pPr>
        <w:spacing w:after="0" w:line="240" w:lineRule="auto"/>
      </w:pPr>
      <w:r>
        <w:separator/>
      </w:r>
    </w:p>
  </w:endnote>
  <w:endnote w:type="continuationSeparator" w:id="0">
    <w:p w14:paraId="14DC96DC" w14:textId="77777777" w:rsidR="002638CB" w:rsidRDefault="002638CB" w:rsidP="0026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C901" w14:textId="77777777" w:rsidR="002638CB" w:rsidRDefault="002638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804C" w14:textId="77777777" w:rsidR="002638CB" w:rsidRDefault="002638CB">
    <w:pPr>
      <w:pStyle w:val="Piedepgina"/>
    </w:pPr>
    <w:r>
      <w:rPr>
        <w:noProof/>
        <w:lang w:val="es-ES" w:eastAsia="es-ES"/>
      </w:rPr>
      <w:drawing>
        <wp:inline distT="0" distB="0" distL="0" distR="0" wp14:anchorId="717BE664" wp14:editId="39426FA2">
          <wp:extent cx="5400040" cy="61157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1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B92A" w14:textId="77777777" w:rsidR="002638CB" w:rsidRDefault="002638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4638" w14:textId="77777777" w:rsidR="002638CB" w:rsidRDefault="002638CB" w:rsidP="002638CB">
      <w:pPr>
        <w:spacing w:after="0" w:line="240" w:lineRule="auto"/>
      </w:pPr>
      <w:r>
        <w:separator/>
      </w:r>
    </w:p>
  </w:footnote>
  <w:footnote w:type="continuationSeparator" w:id="0">
    <w:p w14:paraId="557B91D1" w14:textId="77777777" w:rsidR="002638CB" w:rsidRDefault="002638CB" w:rsidP="0026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0E44" w14:textId="77777777" w:rsidR="002638CB" w:rsidRDefault="002638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E5D6" w14:textId="77777777" w:rsidR="002638CB" w:rsidRDefault="002638CB">
    <w:pPr>
      <w:pStyle w:val="Encabezado"/>
    </w:pPr>
    <w:r>
      <w:rPr>
        <w:noProof/>
        <w:lang w:val="es-ES" w:eastAsia="es-ES"/>
      </w:rPr>
      <w:drawing>
        <wp:inline distT="0" distB="0" distL="0" distR="0" wp14:anchorId="63CD31A4" wp14:editId="51F65085">
          <wp:extent cx="1657350" cy="607695"/>
          <wp:effectExtent l="0" t="0" r="0" b="1905"/>
          <wp:docPr id="1026" name="Picture 2" descr="C:\Users\rcomas\Dropbox\CLI\ESTRUCTURA\DEF\2017\CONSELL 2017 09 27\Logo_CliLab_trans_oscuro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rcomas\Dropbox\CLI\ESTRUCTURA\DEF\2017\CONSELL 2017 09 27\Logo_CliLab_trans_oscuro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9CA8" w14:textId="77777777" w:rsidR="002638CB" w:rsidRDefault="00263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A10B1"/>
    <w:multiLevelType w:val="hybridMultilevel"/>
    <w:tmpl w:val="EF261E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839D0"/>
    <w:multiLevelType w:val="hybridMultilevel"/>
    <w:tmpl w:val="31388B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73E7"/>
    <w:multiLevelType w:val="hybridMultilevel"/>
    <w:tmpl w:val="81C603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25757">
    <w:abstractNumId w:val="0"/>
  </w:num>
  <w:num w:numId="2" w16cid:durableId="1114442468">
    <w:abstractNumId w:val="2"/>
  </w:num>
  <w:num w:numId="3" w16cid:durableId="154575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CB"/>
    <w:rsid w:val="002638CB"/>
    <w:rsid w:val="00656391"/>
    <w:rsid w:val="00762A43"/>
    <w:rsid w:val="008C219A"/>
    <w:rsid w:val="009309FC"/>
    <w:rsid w:val="009E5347"/>
    <w:rsid w:val="00B25805"/>
    <w:rsid w:val="00BE3695"/>
    <w:rsid w:val="00C2104A"/>
    <w:rsid w:val="00E86F55"/>
    <w:rsid w:val="00E96EFB"/>
    <w:rsid w:val="00E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3AE8"/>
  <w15:docId w15:val="{07E5709B-274E-48FD-AD4D-99883603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8C2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C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63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C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CB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2638C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21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Poch Lopez</dc:creator>
  <cp:lastModifiedBy>Cristina Felez Ortiz</cp:lastModifiedBy>
  <cp:revision>5</cp:revision>
  <dcterms:created xsi:type="dcterms:W3CDTF">2024-06-19T08:05:00Z</dcterms:created>
  <dcterms:modified xsi:type="dcterms:W3CDTF">2025-04-23T11:11:00Z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2025-04-23T11:11:25Z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a51d9c2d-996d-4cd9-8dd1-0cc0bc9415ce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