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2592" w14:textId="77777777" w:rsidR="0057581C" w:rsidRDefault="0057581C" w:rsidP="00EF130E">
      <w:pPr>
        <w:rPr>
          <w:lang w:val="es-ES"/>
        </w:rPr>
      </w:pPr>
    </w:p>
    <w:p w14:paraId="39EB24FC" w14:textId="77777777" w:rsidR="000A44D8" w:rsidRDefault="000A44D8" w:rsidP="00EF130E">
      <w:pPr>
        <w:rPr>
          <w:lang w:val="es-ES"/>
        </w:rPr>
      </w:pPr>
    </w:p>
    <w:p w14:paraId="0CF6B450" w14:textId="77777777" w:rsidR="000A44D8" w:rsidRDefault="000A44D8" w:rsidP="00EF130E">
      <w:pPr>
        <w:rPr>
          <w:lang w:val="es-ES"/>
        </w:rPr>
      </w:pPr>
    </w:p>
    <w:p w14:paraId="6F700F97" w14:textId="5C0E3102" w:rsidR="000A44D8" w:rsidRPr="00923479" w:rsidRDefault="000A44D8" w:rsidP="00EF130E">
      <w:pPr>
        <w:rPr>
          <w:rFonts w:ascii="Calibri" w:hAnsi="Calibri" w:cs="Calibri"/>
          <w:color w:val="1F497D" w:themeColor="text2"/>
          <w:sz w:val="32"/>
          <w:lang w:val="es-ES"/>
        </w:rPr>
      </w:pPr>
      <w:r w:rsidRPr="000A44D8">
        <w:rPr>
          <w:rFonts w:ascii="Calibri" w:hAnsi="Calibri" w:cs="Calibri"/>
          <w:b/>
          <w:color w:val="1F497D" w:themeColor="text2"/>
          <w:sz w:val="28"/>
          <w:szCs w:val="20"/>
          <w:u w:val="single"/>
          <w:shd w:val="clear" w:color="auto" w:fill="FFFFFF"/>
        </w:rPr>
        <w:t xml:space="preserve">Indemnitzacions d'alta direcció i personal laboral </w:t>
      </w:r>
      <w:r w:rsidRPr="00923479">
        <w:rPr>
          <w:rFonts w:ascii="Calibri" w:hAnsi="Calibri" w:cs="Calibri"/>
          <w:b/>
          <w:color w:val="1F497D" w:themeColor="text2"/>
          <w:sz w:val="28"/>
          <w:szCs w:val="20"/>
          <w:u w:val="single"/>
          <w:shd w:val="clear" w:color="auto" w:fill="FFFFFF"/>
        </w:rPr>
        <w:t>en darrer any</w:t>
      </w:r>
      <w:r w:rsidRPr="00923479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</w:rPr>
        <w:t xml:space="preserve"> (</w:t>
      </w:r>
      <w:r w:rsidR="00923479" w:rsidRPr="00923479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</w:rPr>
        <w:t>del 20</w:t>
      </w:r>
      <w:r w:rsidR="00CB5530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</w:rPr>
        <w:t>2</w:t>
      </w:r>
      <w:r w:rsidR="007B5BDD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</w:rPr>
        <w:t>1</w:t>
      </w:r>
      <w:r w:rsidR="00923479" w:rsidRPr="00923479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</w:rPr>
        <w:t xml:space="preserve"> a la actualitat)</w:t>
      </w:r>
    </w:p>
    <w:p w14:paraId="39130C57" w14:textId="77777777" w:rsidR="000A44D8" w:rsidRDefault="000A44D8" w:rsidP="00EF130E">
      <w:pPr>
        <w:rPr>
          <w:lang w:val="es-ES"/>
        </w:rPr>
      </w:pPr>
    </w:p>
    <w:p w14:paraId="2ACD4271" w14:textId="77777777" w:rsidR="000A44D8" w:rsidRDefault="000A44D8" w:rsidP="00EF130E">
      <w:r>
        <w:t xml:space="preserve">No s’han realitzat indemnitzacions percebudes al deixar el càrrec per extincions contractuals </w:t>
      </w:r>
    </w:p>
    <w:p w14:paraId="1F7AC4EA" w14:textId="77777777" w:rsidR="00983C6D" w:rsidRDefault="00983C6D" w:rsidP="00EF130E"/>
    <w:p w14:paraId="43E11302" w14:textId="77777777" w:rsidR="00983C6D" w:rsidRPr="00983C6D" w:rsidRDefault="00983C6D" w:rsidP="00983C6D">
      <w:pPr>
        <w:jc w:val="right"/>
        <w:rPr>
          <w:i/>
        </w:rPr>
      </w:pPr>
    </w:p>
    <w:p w14:paraId="2CA310F0" w14:textId="350EAEE4" w:rsidR="00983C6D" w:rsidRPr="00983C6D" w:rsidRDefault="00983C6D" w:rsidP="00983C6D">
      <w:pPr>
        <w:jc w:val="right"/>
        <w:rPr>
          <w:i/>
          <w:lang w:val="es-ES"/>
        </w:rPr>
      </w:pPr>
      <w:r w:rsidRPr="00983C6D">
        <w:rPr>
          <w:i/>
        </w:rPr>
        <w:t xml:space="preserve">Actualitzat </w:t>
      </w:r>
      <w:r w:rsidR="00CB5530">
        <w:rPr>
          <w:i/>
        </w:rPr>
        <w:t xml:space="preserve">juny </w:t>
      </w:r>
      <w:r w:rsidR="00923479">
        <w:rPr>
          <w:i/>
        </w:rPr>
        <w:t xml:space="preserve"> 202</w:t>
      </w:r>
      <w:r w:rsidR="007B5BDD">
        <w:rPr>
          <w:i/>
        </w:rPr>
        <w:t>6</w:t>
      </w:r>
    </w:p>
    <w:p w14:paraId="06CD9F88" w14:textId="77777777" w:rsidR="00DC0015" w:rsidRDefault="00DC0015" w:rsidP="00E54F61">
      <w:pPr>
        <w:rPr>
          <w:lang w:val="es-ES"/>
        </w:rPr>
      </w:pPr>
    </w:p>
    <w:p w14:paraId="196DDDCE" w14:textId="77777777" w:rsidR="00923479" w:rsidRDefault="00923479" w:rsidP="00923479">
      <w:pPr>
        <w:rPr>
          <w:rFonts w:ascii="Calibri" w:hAnsi="Calibri" w:cs="Calibri"/>
          <w:b/>
          <w:color w:val="1F497D" w:themeColor="text2"/>
          <w:sz w:val="28"/>
          <w:szCs w:val="20"/>
          <w:u w:val="single"/>
          <w:shd w:val="clear" w:color="auto" w:fill="FFFFFF"/>
        </w:rPr>
      </w:pPr>
    </w:p>
    <w:p w14:paraId="26E2E08F" w14:textId="77777777" w:rsidR="00923479" w:rsidRDefault="00923479" w:rsidP="00923479">
      <w:pPr>
        <w:rPr>
          <w:rFonts w:ascii="Calibri" w:hAnsi="Calibri" w:cs="Calibri"/>
          <w:b/>
          <w:color w:val="1F497D" w:themeColor="text2"/>
          <w:sz w:val="28"/>
          <w:szCs w:val="20"/>
          <w:u w:val="single"/>
          <w:shd w:val="clear" w:color="auto" w:fill="FFFFFF"/>
        </w:rPr>
      </w:pPr>
    </w:p>
    <w:p w14:paraId="68CD94AE" w14:textId="58AFFCFD" w:rsidR="00923479" w:rsidRPr="00CB5530" w:rsidRDefault="00923479" w:rsidP="00923479">
      <w:pPr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  <w:lang w:val="es-ES"/>
        </w:rPr>
      </w:pPr>
      <w:r w:rsidRPr="00CB5530">
        <w:rPr>
          <w:rFonts w:ascii="Calibri" w:hAnsi="Calibri" w:cs="Calibri"/>
          <w:b/>
          <w:color w:val="1F497D" w:themeColor="text2"/>
          <w:sz w:val="28"/>
          <w:szCs w:val="20"/>
          <w:u w:val="single"/>
          <w:shd w:val="clear" w:color="auto" w:fill="FFFFFF"/>
          <w:lang w:val="es-ES"/>
        </w:rPr>
        <w:t>Indemnizaciones de alta dirección y personal laboral en último año</w:t>
      </w:r>
      <w:r w:rsidRPr="00CB5530">
        <w:rPr>
          <w:lang w:val="es-ES"/>
        </w:rPr>
        <w:t xml:space="preserve"> (</w:t>
      </w:r>
      <w:r w:rsidRPr="00CB5530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  <w:lang w:val="es-ES"/>
        </w:rPr>
        <w:t>del 20</w:t>
      </w:r>
      <w:r w:rsidR="00CB5530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  <w:lang w:val="es-ES"/>
        </w:rPr>
        <w:t>20</w:t>
      </w:r>
      <w:r w:rsidRPr="00CB5530">
        <w:rPr>
          <w:rFonts w:ascii="Calibri" w:hAnsi="Calibri" w:cs="Calibri"/>
          <w:color w:val="1F497D" w:themeColor="text2"/>
          <w:sz w:val="28"/>
          <w:szCs w:val="20"/>
          <w:shd w:val="clear" w:color="auto" w:fill="FFFFFF"/>
          <w:lang w:val="es-ES"/>
        </w:rPr>
        <w:t xml:space="preserve"> a la actualidad)</w:t>
      </w:r>
    </w:p>
    <w:p w14:paraId="31CDC309" w14:textId="77777777" w:rsidR="00923479" w:rsidRPr="00CB5530" w:rsidRDefault="00923479" w:rsidP="00923479">
      <w:pPr>
        <w:rPr>
          <w:lang w:val="es-ES"/>
        </w:rPr>
      </w:pPr>
    </w:p>
    <w:p w14:paraId="3DBFF25B" w14:textId="193A9736" w:rsidR="00923479" w:rsidRPr="00CB5530" w:rsidRDefault="00CB5530" w:rsidP="00923479">
      <w:pPr>
        <w:rPr>
          <w:lang w:val="es-ES"/>
        </w:rPr>
      </w:pPr>
      <w:r>
        <w:rPr>
          <w:lang w:val="es-ES"/>
        </w:rPr>
        <w:t>No ha</w:t>
      </w:r>
      <w:r w:rsidR="00923479" w:rsidRPr="00CB5530">
        <w:rPr>
          <w:lang w:val="es-ES"/>
        </w:rPr>
        <w:t xml:space="preserve"> habido indemnizaciones percibidas al dejar el cargo por extinciones contractuales</w:t>
      </w:r>
    </w:p>
    <w:p w14:paraId="07C16ED8" w14:textId="77777777" w:rsidR="00923479" w:rsidRPr="00CB5530" w:rsidRDefault="00923479" w:rsidP="00923479">
      <w:pPr>
        <w:jc w:val="right"/>
        <w:rPr>
          <w:i/>
          <w:lang w:val="es-ES"/>
        </w:rPr>
      </w:pPr>
    </w:p>
    <w:p w14:paraId="22C60985" w14:textId="4817350D" w:rsidR="00923479" w:rsidRPr="00CB5530" w:rsidRDefault="00923479" w:rsidP="00923479">
      <w:pPr>
        <w:jc w:val="right"/>
        <w:rPr>
          <w:i/>
          <w:lang w:val="es-ES"/>
        </w:rPr>
      </w:pPr>
      <w:r w:rsidRPr="00CB5530">
        <w:rPr>
          <w:i/>
          <w:lang w:val="es-ES"/>
        </w:rPr>
        <w:t xml:space="preserve">Actualizado </w:t>
      </w:r>
      <w:r w:rsidR="00CB5530" w:rsidRPr="00CB5530">
        <w:rPr>
          <w:i/>
          <w:lang w:val="es-ES"/>
        </w:rPr>
        <w:t>junio 202</w:t>
      </w:r>
      <w:r w:rsidR="007B5BDD">
        <w:rPr>
          <w:i/>
          <w:lang w:val="es-ES"/>
        </w:rPr>
        <w:t>6</w:t>
      </w:r>
    </w:p>
    <w:p w14:paraId="2267FDDF" w14:textId="77777777" w:rsidR="00923479" w:rsidRPr="00DC0015" w:rsidRDefault="00923479" w:rsidP="00E54F61">
      <w:pPr>
        <w:rPr>
          <w:lang w:val="es-ES"/>
        </w:rPr>
      </w:pPr>
    </w:p>
    <w:sectPr w:rsidR="00923479" w:rsidRPr="00DC0015" w:rsidSect="00DC0015">
      <w:headerReference w:type="default" r:id="rId7"/>
      <w:footerReference w:type="default" r:id="rId8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4689" w14:textId="77777777" w:rsidR="009E34F9" w:rsidRDefault="009E34F9" w:rsidP="00DF1B9F">
      <w:pPr>
        <w:spacing w:after="0" w:line="240" w:lineRule="auto"/>
      </w:pPr>
      <w:r>
        <w:separator/>
      </w:r>
    </w:p>
  </w:endnote>
  <w:endnote w:type="continuationSeparator" w:id="0">
    <w:p w14:paraId="760A825E" w14:textId="77777777" w:rsidR="009E34F9" w:rsidRDefault="009E34F9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EB25" w14:textId="46426C99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inline distT="0" distB="0" distL="0" distR="0" wp14:anchorId="44F7A8A1" wp14:editId="7D4D13D4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D099" w14:textId="77777777" w:rsidR="009E34F9" w:rsidRDefault="009E34F9" w:rsidP="00DF1B9F">
      <w:pPr>
        <w:spacing w:after="0" w:line="240" w:lineRule="auto"/>
      </w:pPr>
      <w:r>
        <w:separator/>
      </w:r>
    </w:p>
  </w:footnote>
  <w:footnote w:type="continuationSeparator" w:id="0">
    <w:p w14:paraId="6AF3F827" w14:textId="77777777" w:rsidR="009E34F9" w:rsidRDefault="009E34F9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9ADC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72CB1D7" wp14:editId="28AF3669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32CF4D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51768708">
    <w:abstractNumId w:val="8"/>
  </w:num>
  <w:num w:numId="2" w16cid:durableId="127089421">
    <w:abstractNumId w:val="0"/>
  </w:num>
  <w:num w:numId="3" w16cid:durableId="1812820365">
    <w:abstractNumId w:val="4"/>
  </w:num>
  <w:num w:numId="4" w16cid:durableId="1996496723">
    <w:abstractNumId w:val="3"/>
  </w:num>
  <w:num w:numId="5" w16cid:durableId="339046939">
    <w:abstractNumId w:val="7"/>
  </w:num>
  <w:num w:numId="6" w16cid:durableId="89201780">
    <w:abstractNumId w:val="2"/>
  </w:num>
  <w:num w:numId="7" w16cid:durableId="1742604911">
    <w:abstractNumId w:val="1"/>
  </w:num>
  <w:num w:numId="8" w16cid:durableId="1564176844">
    <w:abstractNumId w:val="5"/>
  </w:num>
  <w:num w:numId="9" w16cid:durableId="1719621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43740"/>
    <w:rsid w:val="00082480"/>
    <w:rsid w:val="000A44D8"/>
    <w:rsid w:val="000F373E"/>
    <w:rsid w:val="00150EB9"/>
    <w:rsid w:val="00166017"/>
    <w:rsid w:val="001864FC"/>
    <w:rsid w:val="001C0BE1"/>
    <w:rsid w:val="00205CD0"/>
    <w:rsid w:val="00243A9E"/>
    <w:rsid w:val="002818EC"/>
    <w:rsid w:val="002B1143"/>
    <w:rsid w:val="002B606D"/>
    <w:rsid w:val="002D7DDE"/>
    <w:rsid w:val="003461F8"/>
    <w:rsid w:val="003A1D6C"/>
    <w:rsid w:val="003B063B"/>
    <w:rsid w:val="003C3573"/>
    <w:rsid w:val="003D6573"/>
    <w:rsid w:val="00443D33"/>
    <w:rsid w:val="004B32CF"/>
    <w:rsid w:val="004C68BE"/>
    <w:rsid w:val="00525BEA"/>
    <w:rsid w:val="0057581C"/>
    <w:rsid w:val="00587E43"/>
    <w:rsid w:val="0071624C"/>
    <w:rsid w:val="00717494"/>
    <w:rsid w:val="007607A3"/>
    <w:rsid w:val="00762008"/>
    <w:rsid w:val="00786D6D"/>
    <w:rsid w:val="007B5BDD"/>
    <w:rsid w:val="007D58A9"/>
    <w:rsid w:val="0085138D"/>
    <w:rsid w:val="00856B86"/>
    <w:rsid w:val="00887246"/>
    <w:rsid w:val="00902093"/>
    <w:rsid w:val="00914B69"/>
    <w:rsid w:val="00923479"/>
    <w:rsid w:val="00933E92"/>
    <w:rsid w:val="00951246"/>
    <w:rsid w:val="00971F1F"/>
    <w:rsid w:val="00983C6D"/>
    <w:rsid w:val="0099311D"/>
    <w:rsid w:val="009E34F9"/>
    <w:rsid w:val="00A212AB"/>
    <w:rsid w:val="00A22BC7"/>
    <w:rsid w:val="00AD28B7"/>
    <w:rsid w:val="00B26EC3"/>
    <w:rsid w:val="00B448D5"/>
    <w:rsid w:val="00B8643B"/>
    <w:rsid w:val="00B96C6B"/>
    <w:rsid w:val="00BA0E75"/>
    <w:rsid w:val="00BA5C69"/>
    <w:rsid w:val="00BB1BAD"/>
    <w:rsid w:val="00C0198C"/>
    <w:rsid w:val="00C46B05"/>
    <w:rsid w:val="00C770C8"/>
    <w:rsid w:val="00CB5530"/>
    <w:rsid w:val="00CB5B3B"/>
    <w:rsid w:val="00CD2875"/>
    <w:rsid w:val="00CE488F"/>
    <w:rsid w:val="00D241BF"/>
    <w:rsid w:val="00D27CA1"/>
    <w:rsid w:val="00D50A44"/>
    <w:rsid w:val="00D57726"/>
    <w:rsid w:val="00DC0015"/>
    <w:rsid w:val="00DE4AAB"/>
    <w:rsid w:val="00DF1B9F"/>
    <w:rsid w:val="00E12E0E"/>
    <w:rsid w:val="00E15E3D"/>
    <w:rsid w:val="00E54F61"/>
    <w:rsid w:val="00E67D1F"/>
    <w:rsid w:val="00EA30CB"/>
    <w:rsid w:val="00EF130E"/>
    <w:rsid w:val="00EF7420"/>
    <w:rsid w:val="00FB0A92"/>
    <w:rsid w:val="00FB78A2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7DA65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2</cp:revision>
  <cp:lastPrinted>2018-02-16T11:20:00Z</cp:lastPrinted>
  <dcterms:created xsi:type="dcterms:W3CDTF">2026-06-19T10:08:00Z</dcterms:created>
  <dcterms:modified xsi:type="dcterms:W3CDTF">2026-06-19T10:08:00Z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2025-07-18T10:04:42Z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9ab4d322-0fec-4257-a12d-8473e84caa00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